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8657" w14:textId="77777777" w:rsidR="00291E66" w:rsidRDefault="00CF5C44" w:rsidP="00102568">
      <w:pPr>
        <w:jc w:val="center"/>
        <w:rPr>
          <w:b/>
          <w:noProof/>
          <w:sz w:val="28"/>
          <w:szCs w:val="28"/>
        </w:rPr>
      </w:pPr>
      <w:bookmarkStart w:id="0" w:name="_GoBack"/>
      <w:bookmarkEnd w:id="0"/>
      <w:r w:rsidRPr="002A341E">
        <w:rPr>
          <w:noProof/>
        </w:rPr>
        <w:drawing>
          <wp:anchor distT="0" distB="0" distL="114300" distR="114300" simplePos="0" relativeHeight="251659265" behindDoc="0" locked="0" layoutInCell="1" allowOverlap="1" wp14:anchorId="073459C8" wp14:editId="7E651176">
            <wp:simplePos x="0" y="0"/>
            <wp:positionH relativeFrom="column">
              <wp:posOffset>5472100</wp:posOffset>
            </wp:positionH>
            <wp:positionV relativeFrom="paragraph">
              <wp:posOffset>-196850</wp:posOffset>
            </wp:positionV>
            <wp:extent cx="1315085" cy="1308100"/>
            <wp:effectExtent l="38100" t="38100" r="37465" b="444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085" cy="1308100"/>
                    </a:xfrm>
                    <a:prstGeom prst="rect">
                      <a:avLst/>
                    </a:prstGeom>
                    <a:noFill/>
                    <a:ln w="41275" cmpd="dbl">
                      <a:solidFill>
                        <a:schemeClr val="accent1"/>
                      </a:solidFill>
                    </a:ln>
                  </pic:spPr>
                </pic:pic>
              </a:graphicData>
            </a:graphic>
            <wp14:sizeRelH relativeFrom="margin">
              <wp14:pctWidth>0</wp14:pctWidth>
            </wp14:sizeRelH>
            <wp14:sizeRelV relativeFrom="margin">
              <wp14:pctHeight>0</wp14:pctHeight>
            </wp14:sizeRelV>
          </wp:anchor>
        </w:drawing>
      </w:r>
      <w:r w:rsidR="00E9087B">
        <w:rPr>
          <w:b/>
          <w:noProof/>
          <w:sz w:val="22"/>
          <w:szCs w:val="22"/>
        </w:rPr>
        <mc:AlternateContent>
          <mc:Choice Requires="wps">
            <w:drawing>
              <wp:anchor distT="0" distB="0" distL="114300" distR="114300" simplePos="0" relativeHeight="251658240" behindDoc="0" locked="0" layoutInCell="1" allowOverlap="1" wp14:anchorId="065BEAD6" wp14:editId="0F4CB6BD">
                <wp:simplePos x="0" y="0"/>
                <wp:positionH relativeFrom="column">
                  <wp:posOffset>1365885</wp:posOffset>
                </wp:positionH>
                <wp:positionV relativeFrom="paragraph">
                  <wp:posOffset>3175</wp:posOffset>
                </wp:positionV>
                <wp:extent cx="3771900" cy="981075"/>
                <wp:effectExtent l="0" t="0" r="0" b="9525"/>
                <wp:wrapTight wrapText="bothSides">
                  <wp:wrapPolygon edited="0">
                    <wp:start x="0" y="0"/>
                    <wp:lineTo x="0" y="21390"/>
                    <wp:lineTo x="21491" y="21390"/>
                    <wp:lineTo x="21491" y="0"/>
                    <wp:lineTo x="0" y="0"/>
                  </wp:wrapPolygon>
                </wp:wrapTight>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DA8A5" w14:textId="77777777" w:rsidR="00D66DA8" w:rsidRPr="00D03C85" w:rsidRDefault="004E3977" w:rsidP="004E3977">
                            <w:pPr>
                              <w:jc w:val="center"/>
                              <w:rPr>
                                <w:b/>
                                <w:sz w:val="28"/>
                                <w:szCs w:val="28"/>
                              </w:rPr>
                            </w:pPr>
                            <w:r>
                              <w:rPr>
                                <w:b/>
                                <w:noProof/>
                                <w:sz w:val="28"/>
                                <w:szCs w:val="28"/>
                              </w:rPr>
                              <w:t>Patuxent Appeal Campus</w:t>
                            </w:r>
                          </w:p>
                          <w:p w14:paraId="242BB123" w14:textId="77777777" w:rsidR="00D66DA8" w:rsidRPr="00D03C85" w:rsidRDefault="00D66DA8" w:rsidP="007B160C">
                            <w:pPr>
                              <w:jc w:val="center"/>
                              <w:rPr>
                                <w:b/>
                                <w:sz w:val="28"/>
                                <w:szCs w:val="28"/>
                              </w:rPr>
                            </w:pPr>
                            <w:r w:rsidRPr="00D03C85">
                              <w:rPr>
                                <w:b/>
                                <w:sz w:val="28"/>
                                <w:szCs w:val="28"/>
                              </w:rPr>
                              <w:t xml:space="preserve"> Staff Meeting Agenda</w:t>
                            </w:r>
                          </w:p>
                          <w:p w14:paraId="3B375479" w14:textId="77777777" w:rsidR="00D66DA8" w:rsidRDefault="00D66DA8" w:rsidP="0020132D">
                            <w:pPr>
                              <w:jc w:val="center"/>
                              <w:rPr>
                                <w:b/>
                                <w:sz w:val="28"/>
                                <w:szCs w:val="28"/>
                              </w:rPr>
                            </w:pPr>
                            <w:r w:rsidRPr="00D03C85">
                              <w:rPr>
                                <w:b/>
                                <w:sz w:val="28"/>
                                <w:szCs w:val="28"/>
                              </w:rPr>
                              <w:t xml:space="preserve">Wednesday, </w:t>
                            </w:r>
                            <w:r w:rsidR="000A0F2A">
                              <w:rPr>
                                <w:b/>
                                <w:sz w:val="28"/>
                                <w:szCs w:val="28"/>
                              </w:rPr>
                              <w:t>December 21</w:t>
                            </w:r>
                            <w:r w:rsidR="004E3977">
                              <w:rPr>
                                <w:b/>
                                <w:sz w:val="28"/>
                                <w:szCs w:val="28"/>
                              </w:rPr>
                              <w:t>, 2016 7:40</w:t>
                            </w:r>
                            <w:r w:rsidRPr="00D03C85">
                              <w:rPr>
                                <w:b/>
                                <w:sz w:val="28"/>
                                <w:szCs w:val="28"/>
                              </w:rPr>
                              <w:t xml:space="preserve"> a.m.</w:t>
                            </w:r>
                          </w:p>
                          <w:p w14:paraId="54B067BE" w14:textId="77777777" w:rsidR="002026F4" w:rsidRPr="00D03C85" w:rsidRDefault="002026F4" w:rsidP="0020132D">
                            <w:pPr>
                              <w:jc w:val="center"/>
                              <w:rPr>
                                <w:b/>
                                <w:sz w:val="28"/>
                                <w:szCs w:val="28"/>
                              </w:rPr>
                            </w:pPr>
                            <w:r>
                              <w:rPr>
                                <w:b/>
                                <w:sz w:val="28"/>
                                <w:szCs w:val="28"/>
                              </w:rPr>
                              <w:t>Location:  PAC – Patuxent Primary Bldg.</w:t>
                            </w:r>
                          </w:p>
                          <w:p w14:paraId="0E88D04C" w14:textId="77777777" w:rsidR="00D66DA8" w:rsidRDefault="00D66D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840D88" id="_x0000_t202" coordsize="21600,21600" o:spt="202" path="m,l,21600r21600,l21600,xe">
                <v:stroke joinstyle="miter"/>
                <v:path gradientshapeok="t" o:connecttype="rect"/>
              </v:shapetype>
              <v:shape id="Text Box 54" o:spid="_x0000_s1026" type="#_x0000_t202" style="position:absolute;left:0;text-align:left;margin-left:107.55pt;margin-top:.25pt;width:297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qShAIAABA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" stroked="f">
                <v:textbox>
                  <w:txbxContent>
                    <w:p w:rsidR="00D66DA8" w:rsidRPr="00D03C85" w:rsidRDefault="004E3977" w:rsidP="004E3977">
                      <w:pPr>
                        <w:jc w:val="center"/>
                        <w:rPr>
                          <w:b/>
                          <w:sz w:val="28"/>
                          <w:szCs w:val="28"/>
                        </w:rPr>
                      </w:pPr>
                      <w:r>
                        <w:rPr>
                          <w:b/>
                          <w:noProof/>
                          <w:sz w:val="28"/>
                          <w:szCs w:val="28"/>
                        </w:rPr>
                        <w:t>Patuxent Appeal Campus</w:t>
                      </w:r>
                    </w:p>
                    <w:p w:rsidR="00D66DA8" w:rsidRPr="00D03C85" w:rsidRDefault="00D66DA8" w:rsidP="007B160C">
                      <w:pPr>
                        <w:jc w:val="center"/>
                        <w:rPr>
                          <w:b/>
                          <w:sz w:val="28"/>
                          <w:szCs w:val="28"/>
                        </w:rPr>
                      </w:pPr>
                      <w:r w:rsidRPr="00D03C85">
                        <w:rPr>
                          <w:b/>
                          <w:sz w:val="28"/>
                          <w:szCs w:val="28"/>
                        </w:rPr>
                        <w:t xml:space="preserve"> Staff Meeting Agenda</w:t>
                      </w:r>
                    </w:p>
                    <w:p w:rsidR="00D66DA8" w:rsidRDefault="00D66DA8" w:rsidP="0020132D">
                      <w:pPr>
                        <w:jc w:val="center"/>
                        <w:rPr>
                          <w:b/>
                          <w:sz w:val="28"/>
                          <w:szCs w:val="28"/>
                        </w:rPr>
                      </w:pPr>
                      <w:r w:rsidRPr="00D03C85">
                        <w:rPr>
                          <w:b/>
                          <w:sz w:val="28"/>
                          <w:szCs w:val="28"/>
                        </w:rPr>
                        <w:t xml:space="preserve">Wednesday, </w:t>
                      </w:r>
                      <w:r w:rsidR="000A0F2A">
                        <w:rPr>
                          <w:b/>
                          <w:sz w:val="28"/>
                          <w:szCs w:val="28"/>
                        </w:rPr>
                        <w:t>December 21</w:t>
                      </w:r>
                      <w:r w:rsidR="004E3977">
                        <w:rPr>
                          <w:b/>
                          <w:sz w:val="28"/>
                          <w:szCs w:val="28"/>
                        </w:rPr>
                        <w:t>, 2016 7:40</w:t>
                      </w:r>
                      <w:r w:rsidRPr="00D03C85">
                        <w:rPr>
                          <w:b/>
                          <w:sz w:val="28"/>
                          <w:szCs w:val="28"/>
                        </w:rPr>
                        <w:t xml:space="preserve"> a.m.</w:t>
                      </w:r>
                    </w:p>
                    <w:p w:rsidR="002026F4" w:rsidRPr="00D03C85" w:rsidRDefault="002026F4" w:rsidP="0020132D">
                      <w:pPr>
                        <w:jc w:val="center"/>
                        <w:rPr>
                          <w:b/>
                          <w:sz w:val="28"/>
                          <w:szCs w:val="28"/>
                        </w:rPr>
                      </w:pPr>
                      <w:r>
                        <w:rPr>
                          <w:b/>
                          <w:sz w:val="28"/>
                          <w:szCs w:val="28"/>
                        </w:rPr>
                        <w:t>Location:  PAC – Patuxent Primary Bldg.</w:t>
                      </w:r>
                    </w:p>
                    <w:p w:rsidR="00D66DA8" w:rsidRDefault="00D66DA8"/>
                  </w:txbxContent>
                </v:textbox>
                <w10:wrap type="tight"/>
              </v:shape>
            </w:pict>
          </mc:Fallback>
        </mc:AlternateContent>
      </w:r>
      <w:r w:rsidR="002A341E" w:rsidRPr="002A341E">
        <w:rPr>
          <w:noProof/>
        </w:rPr>
        <w:t xml:space="preserve"> </w:t>
      </w:r>
    </w:p>
    <w:p w14:paraId="1660B0FE" w14:textId="77777777" w:rsidR="00D95D74" w:rsidRDefault="00D95D74" w:rsidP="006451AA">
      <w:pPr>
        <w:jc w:val="center"/>
        <w:rPr>
          <w:b/>
          <w:sz w:val="22"/>
          <w:szCs w:val="22"/>
        </w:rPr>
      </w:pPr>
    </w:p>
    <w:p w14:paraId="1672BDA4" w14:textId="77777777" w:rsidR="00816B27" w:rsidRDefault="00816B27" w:rsidP="006451AA">
      <w:pPr>
        <w:jc w:val="center"/>
        <w:rPr>
          <w:b/>
          <w:sz w:val="22"/>
          <w:szCs w:val="22"/>
        </w:rPr>
      </w:pPr>
    </w:p>
    <w:p w14:paraId="4AE20D5A" w14:textId="77777777" w:rsidR="00C969E3" w:rsidRDefault="00C969E3" w:rsidP="006451AA">
      <w:pPr>
        <w:jc w:val="center"/>
        <w:rPr>
          <w:b/>
          <w:sz w:val="22"/>
          <w:szCs w:val="22"/>
        </w:rPr>
      </w:pPr>
    </w:p>
    <w:p w14:paraId="5D270831" w14:textId="77777777" w:rsidR="00D03C85" w:rsidRDefault="00D03C85" w:rsidP="006451AA">
      <w:pPr>
        <w:jc w:val="center"/>
        <w:rPr>
          <w:b/>
          <w:sz w:val="22"/>
          <w:szCs w:val="22"/>
        </w:rPr>
      </w:pPr>
    </w:p>
    <w:p w14:paraId="3D72191E" w14:textId="77777777" w:rsidR="00D03C85" w:rsidRDefault="00D03C85" w:rsidP="006451AA">
      <w:pPr>
        <w:jc w:val="center"/>
        <w:rPr>
          <w:b/>
          <w:sz w:val="22"/>
          <w:szCs w:val="22"/>
        </w:rPr>
      </w:pPr>
    </w:p>
    <w:p w14:paraId="5D3A5B27" w14:textId="77777777" w:rsidR="00C969E3" w:rsidRDefault="00C969E3" w:rsidP="006451AA">
      <w:pPr>
        <w:jc w:val="center"/>
        <w:rPr>
          <w:b/>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715"/>
        <w:gridCol w:w="1350"/>
        <w:gridCol w:w="3960"/>
      </w:tblGrid>
      <w:tr w:rsidR="002A3122" w:rsidRPr="005D0D54" w14:paraId="22CB0945" w14:textId="77777777" w:rsidTr="009F4E61">
        <w:trPr>
          <w:trHeight w:val="540"/>
          <w:jc w:val="center"/>
        </w:trPr>
        <w:tc>
          <w:tcPr>
            <w:tcW w:w="3955" w:type="dxa"/>
            <w:shd w:val="clear" w:color="auto" w:fill="auto"/>
          </w:tcPr>
          <w:p w14:paraId="22C7DD68" w14:textId="77777777" w:rsidR="002A3122" w:rsidRPr="00D03C85" w:rsidRDefault="002A3122" w:rsidP="00BA5120">
            <w:pPr>
              <w:jc w:val="center"/>
              <w:rPr>
                <w:b/>
                <w:u w:val="single"/>
              </w:rPr>
            </w:pPr>
            <w:r w:rsidRPr="1410288D">
              <w:rPr>
                <w:b/>
                <w:bCs/>
                <w:u w:val="single"/>
              </w:rPr>
              <w:t>Item</w:t>
            </w:r>
          </w:p>
          <w:p w14:paraId="6885AA62" w14:textId="77777777" w:rsidR="002A3122" w:rsidRPr="00D03C85" w:rsidRDefault="002A3122" w:rsidP="00BA5120">
            <w:pPr>
              <w:jc w:val="center"/>
              <w:rPr>
                <w:b/>
                <w:u w:val="single"/>
              </w:rPr>
            </w:pPr>
          </w:p>
        </w:tc>
        <w:tc>
          <w:tcPr>
            <w:tcW w:w="1715" w:type="dxa"/>
            <w:shd w:val="clear" w:color="auto" w:fill="auto"/>
          </w:tcPr>
          <w:p w14:paraId="6AE65601" w14:textId="77777777" w:rsidR="002A3122" w:rsidRPr="00D03C85" w:rsidRDefault="002A3122" w:rsidP="00BA5120">
            <w:pPr>
              <w:jc w:val="center"/>
              <w:rPr>
                <w:b/>
                <w:u w:val="single"/>
              </w:rPr>
            </w:pPr>
            <w:r w:rsidRPr="1410288D">
              <w:rPr>
                <w:b/>
                <w:bCs/>
                <w:u w:val="single"/>
              </w:rPr>
              <w:t>Facilitator</w:t>
            </w:r>
          </w:p>
        </w:tc>
        <w:tc>
          <w:tcPr>
            <w:tcW w:w="1350" w:type="dxa"/>
          </w:tcPr>
          <w:p w14:paraId="217E4D7D" w14:textId="77777777" w:rsidR="002A3122" w:rsidRPr="1410288D" w:rsidRDefault="009F4E61" w:rsidP="00BA5120">
            <w:pPr>
              <w:jc w:val="center"/>
              <w:rPr>
                <w:b/>
                <w:bCs/>
                <w:u w:val="single"/>
              </w:rPr>
            </w:pPr>
            <w:r>
              <w:rPr>
                <w:b/>
                <w:bCs/>
                <w:u w:val="single"/>
              </w:rPr>
              <w:t>Time</w:t>
            </w:r>
          </w:p>
        </w:tc>
        <w:tc>
          <w:tcPr>
            <w:tcW w:w="3960" w:type="dxa"/>
            <w:shd w:val="clear" w:color="auto" w:fill="auto"/>
          </w:tcPr>
          <w:p w14:paraId="056F8842" w14:textId="77777777" w:rsidR="002A3122" w:rsidRPr="00D03C85" w:rsidRDefault="002A3122" w:rsidP="00CF5C44">
            <w:pPr>
              <w:jc w:val="center"/>
              <w:rPr>
                <w:b/>
                <w:u w:val="single"/>
              </w:rPr>
            </w:pPr>
            <w:r w:rsidRPr="1410288D">
              <w:rPr>
                <w:b/>
                <w:bCs/>
                <w:u w:val="single"/>
              </w:rPr>
              <w:t>Notes</w:t>
            </w:r>
          </w:p>
        </w:tc>
      </w:tr>
      <w:tr w:rsidR="009F4E61" w:rsidRPr="005D0D54" w14:paraId="480FE024" w14:textId="77777777" w:rsidTr="009F4E61">
        <w:trPr>
          <w:trHeight w:val="540"/>
          <w:jc w:val="center"/>
        </w:trPr>
        <w:tc>
          <w:tcPr>
            <w:tcW w:w="3955" w:type="dxa"/>
            <w:shd w:val="clear" w:color="auto" w:fill="auto"/>
          </w:tcPr>
          <w:p w14:paraId="622F65DE" w14:textId="77777777" w:rsidR="009F4E61" w:rsidRPr="00DA40F0" w:rsidRDefault="000A0F2A" w:rsidP="00DA40F0">
            <w:pPr>
              <w:pStyle w:val="ListParagraph"/>
              <w:numPr>
                <w:ilvl w:val="0"/>
                <w:numId w:val="30"/>
              </w:numPr>
              <w:rPr>
                <w:rFonts w:ascii="Times New Roman" w:hAnsi="Times New Roman"/>
                <w:bCs/>
                <w:u w:val="single"/>
              </w:rPr>
            </w:pPr>
            <w:r>
              <w:rPr>
                <w:rFonts w:ascii="Times New Roman" w:hAnsi="Times New Roman"/>
              </w:rPr>
              <w:t>PAC PARCC Update</w:t>
            </w:r>
          </w:p>
        </w:tc>
        <w:tc>
          <w:tcPr>
            <w:tcW w:w="1715" w:type="dxa"/>
            <w:shd w:val="clear" w:color="auto" w:fill="auto"/>
          </w:tcPr>
          <w:p w14:paraId="4F63F2A1" w14:textId="77777777" w:rsidR="009F4E61" w:rsidRPr="1410288D" w:rsidRDefault="000A0F2A" w:rsidP="009F4E61">
            <w:pPr>
              <w:jc w:val="center"/>
              <w:rPr>
                <w:b/>
                <w:bCs/>
                <w:u w:val="single"/>
              </w:rPr>
            </w:pPr>
            <w:r>
              <w:rPr>
                <w:i/>
                <w:iCs/>
              </w:rPr>
              <w:t>KV</w:t>
            </w:r>
          </w:p>
        </w:tc>
        <w:tc>
          <w:tcPr>
            <w:tcW w:w="1350" w:type="dxa"/>
            <w:vAlign w:val="center"/>
          </w:tcPr>
          <w:p w14:paraId="485FE36E" w14:textId="77777777" w:rsidR="009F4E61" w:rsidRDefault="009F4E61" w:rsidP="000A0F2A">
            <w:pPr>
              <w:jc w:val="center"/>
              <w:rPr>
                <w:b/>
                <w:bCs/>
                <w:u w:val="single"/>
              </w:rPr>
            </w:pPr>
            <w:r>
              <w:t xml:space="preserve">7:40 – </w:t>
            </w:r>
            <w:r w:rsidR="00C04CAE">
              <w:t>7:50</w:t>
            </w:r>
          </w:p>
        </w:tc>
        <w:tc>
          <w:tcPr>
            <w:tcW w:w="3960" w:type="dxa"/>
            <w:shd w:val="clear" w:color="auto" w:fill="auto"/>
          </w:tcPr>
          <w:p w14:paraId="21A4BDBE" w14:textId="77777777" w:rsidR="009F4E61" w:rsidRPr="1410288D" w:rsidRDefault="009F4E61" w:rsidP="009F4E61">
            <w:pPr>
              <w:ind w:left="972"/>
              <w:rPr>
                <w:b/>
                <w:bCs/>
                <w:u w:val="single"/>
              </w:rPr>
            </w:pPr>
          </w:p>
        </w:tc>
      </w:tr>
      <w:tr w:rsidR="002A3122" w:rsidRPr="005D0D54" w14:paraId="7A87B937" w14:textId="77777777" w:rsidTr="009F4E61">
        <w:trPr>
          <w:trHeight w:val="720"/>
          <w:jc w:val="center"/>
        </w:trPr>
        <w:tc>
          <w:tcPr>
            <w:tcW w:w="3955" w:type="dxa"/>
            <w:shd w:val="clear" w:color="auto" w:fill="auto"/>
            <w:vAlign w:val="center"/>
          </w:tcPr>
          <w:p w14:paraId="24168ECF" w14:textId="77777777" w:rsidR="002A3122" w:rsidRPr="00DA40F0" w:rsidRDefault="000A0F2A" w:rsidP="009F4E61">
            <w:pPr>
              <w:numPr>
                <w:ilvl w:val="0"/>
                <w:numId w:val="30"/>
              </w:numPr>
              <w:rPr>
                <w:sz w:val="22"/>
                <w:szCs w:val="22"/>
              </w:rPr>
            </w:pPr>
            <w:r>
              <w:rPr>
                <w:sz w:val="22"/>
                <w:szCs w:val="22"/>
              </w:rPr>
              <w:t>PAC Grade Relocation</w:t>
            </w:r>
          </w:p>
        </w:tc>
        <w:tc>
          <w:tcPr>
            <w:tcW w:w="1715" w:type="dxa"/>
            <w:shd w:val="clear" w:color="auto" w:fill="auto"/>
            <w:vAlign w:val="center"/>
          </w:tcPr>
          <w:p w14:paraId="10716ADA" w14:textId="77777777" w:rsidR="002A3122" w:rsidRDefault="000A0F2A" w:rsidP="002A341E">
            <w:pPr>
              <w:jc w:val="center"/>
              <w:rPr>
                <w:i/>
              </w:rPr>
            </w:pPr>
            <w:r>
              <w:rPr>
                <w:i/>
                <w:iCs/>
              </w:rPr>
              <w:t>All Staff</w:t>
            </w:r>
          </w:p>
        </w:tc>
        <w:tc>
          <w:tcPr>
            <w:tcW w:w="1350" w:type="dxa"/>
            <w:vAlign w:val="center"/>
          </w:tcPr>
          <w:p w14:paraId="6A1CE3E4" w14:textId="77777777" w:rsidR="002A3122" w:rsidRPr="00D03C85" w:rsidRDefault="00C04CAE" w:rsidP="000A0F2A">
            <w:pPr>
              <w:jc w:val="center"/>
            </w:pPr>
            <w:r>
              <w:t>7:50</w:t>
            </w:r>
            <w:r w:rsidR="002A3122">
              <w:t xml:space="preserve"> – 8:</w:t>
            </w:r>
            <w:r>
              <w:t>15</w:t>
            </w:r>
          </w:p>
        </w:tc>
        <w:tc>
          <w:tcPr>
            <w:tcW w:w="3960" w:type="dxa"/>
            <w:shd w:val="clear" w:color="auto" w:fill="auto"/>
            <w:vAlign w:val="center"/>
          </w:tcPr>
          <w:p w14:paraId="715F9298" w14:textId="77777777" w:rsidR="002A3122" w:rsidRPr="00D03C85" w:rsidRDefault="002A3122" w:rsidP="002A341E">
            <w:pPr>
              <w:jc w:val="center"/>
            </w:pPr>
          </w:p>
        </w:tc>
      </w:tr>
      <w:tr w:rsidR="000A0F2A" w:rsidRPr="005D0D54" w14:paraId="78920B69" w14:textId="77777777" w:rsidTr="009F4E61">
        <w:trPr>
          <w:trHeight w:val="720"/>
          <w:jc w:val="center"/>
        </w:trPr>
        <w:tc>
          <w:tcPr>
            <w:tcW w:w="3955" w:type="dxa"/>
            <w:shd w:val="clear" w:color="auto" w:fill="auto"/>
            <w:vAlign w:val="center"/>
          </w:tcPr>
          <w:p w14:paraId="43D977AE" w14:textId="77777777" w:rsidR="000A0F2A" w:rsidRDefault="000A0F2A" w:rsidP="009F4E61">
            <w:pPr>
              <w:numPr>
                <w:ilvl w:val="0"/>
                <w:numId w:val="30"/>
              </w:numPr>
              <w:rPr>
                <w:sz w:val="22"/>
                <w:szCs w:val="22"/>
              </w:rPr>
            </w:pPr>
            <w:r>
              <w:rPr>
                <w:sz w:val="22"/>
                <w:szCs w:val="22"/>
              </w:rPr>
              <w:t>EOM/TOY/SPOY Nominations Due 4:00 Today</w:t>
            </w:r>
          </w:p>
        </w:tc>
        <w:tc>
          <w:tcPr>
            <w:tcW w:w="1715" w:type="dxa"/>
            <w:shd w:val="clear" w:color="auto" w:fill="auto"/>
            <w:vAlign w:val="center"/>
          </w:tcPr>
          <w:p w14:paraId="08D11C11" w14:textId="77777777" w:rsidR="000A0F2A" w:rsidRDefault="000A0F2A" w:rsidP="002A341E">
            <w:pPr>
              <w:jc w:val="center"/>
              <w:rPr>
                <w:i/>
                <w:iCs/>
              </w:rPr>
            </w:pPr>
            <w:r>
              <w:rPr>
                <w:i/>
                <w:iCs/>
              </w:rPr>
              <w:t>All Staff</w:t>
            </w:r>
          </w:p>
        </w:tc>
        <w:tc>
          <w:tcPr>
            <w:tcW w:w="1350" w:type="dxa"/>
            <w:vAlign w:val="center"/>
          </w:tcPr>
          <w:p w14:paraId="592E6116" w14:textId="77777777" w:rsidR="000A0F2A" w:rsidRDefault="00553038" w:rsidP="000A0F2A">
            <w:pPr>
              <w:jc w:val="center"/>
            </w:pPr>
            <w:r>
              <w:t>NA</w:t>
            </w:r>
          </w:p>
        </w:tc>
        <w:tc>
          <w:tcPr>
            <w:tcW w:w="3960" w:type="dxa"/>
            <w:shd w:val="clear" w:color="auto" w:fill="auto"/>
            <w:vAlign w:val="center"/>
          </w:tcPr>
          <w:p w14:paraId="634F6993" w14:textId="77777777" w:rsidR="000A0F2A" w:rsidRPr="00D03C85" w:rsidRDefault="000A0F2A" w:rsidP="002A341E">
            <w:pPr>
              <w:jc w:val="center"/>
            </w:pPr>
          </w:p>
        </w:tc>
      </w:tr>
      <w:tr w:rsidR="002A3122" w:rsidRPr="005D0D54" w14:paraId="30D1B1C6" w14:textId="77777777" w:rsidTr="009F4E61">
        <w:trPr>
          <w:trHeight w:val="1088"/>
          <w:jc w:val="center"/>
        </w:trPr>
        <w:tc>
          <w:tcPr>
            <w:tcW w:w="3955" w:type="dxa"/>
            <w:shd w:val="clear" w:color="auto" w:fill="auto"/>
            <w:vAlign w:val="center"/>
          </w:tcPr>
          <w:p w14:paraId="15CCA146" w14:textId="77777777" w:rsidR="002A3122" w:rsidRPr="00DA40F0" w:rsidRDefault="002A3122" w:rsidP="00DA40F0">
            <w:pPr>
              <w:numPr>
                <w:ilvl w:val="0"/>
                <w:numId w:val="30"/>
              </w:numPr>
              <w:rPr>
                <w:sz w:val="22"/>
                <w:szCs w:val="22"/>
              </w:rPr>
            </w:pPr>
            <w:r w:rsidRPr="00DA40F0">
              <w:rPr>
                <w:sz w:val="22"/>
                <w:szCs w:val="22"/>
              </w:rPr>
              <w:t>Other</w:t>
            </w:r>
          </w:p>
          <w:p w14:paraId="6653C415" w14:textId="77777777" w:rsidR="000A0F2A" w:rsidRDefault="000A0F2A" w:rsidP="002A341E">
            <w:pPr>
              <w:numPr>
                <w:ilvl w:val="0"/>
                <w:numId w:val="2"/>
              </w:numPr>
              <w:rPr>
                <w:sz w:val="22"/>
                <w:szCs w:val="22"/>
              </w:rPr>
            </w:pPr>
            <w:r>
              <w:rPr>
                <w:sz w:val="22"/>
                <w:szCs w:val="22"/>
              </w:rPr>
              <w:t xml:space="preserve">Dr. Crowley </w:t>
            </w:r>
            <w:r w:rsidR="00553038">
              <w:rPr>
                <w:sz w:val="22"/>
                <w:szCs w:val="22"/>
              </w:rPr>
              <w:t>Assisting With</w:t>
            </w:r>
            <w:r>
              <w:rPr>
                <w:sz w:val="22"/>
                <w:szCs w:val="22"/>
              </w:rPr>
              <w:t xml:space="preserve"> Observations</w:t>
            </w:r>
          </w:p>
          <w:p w14:paraId="369648AC" w14:textId="77777777" w:rsidR="002A3122" w:rsidRPr="00DA40F0" w:rsidRDefault="002A3122" w:rsidP="002A341E">
            <w:pPr>
              <w:numPr>
                <w:ilvl w:val="0"/>
                <w:numId w:val="2"/>
              </w:numPr>
              <w:rPr>
                <w:sz w:val="22"/>
                <w:szCs w:val="22"/>
              </w:rPr>
            </w:pPr>
            <w:r w:rsidRPr="00DA40F0">
              <w:rPr>
                <w:sz w:val="22"/>
                <w:szCs w:val="22"/>
              </w:rPr>
              <w:t>CEA Update</w:t>
            </w:r>
          </w:p>
          <w:p w14:paraId="3E6ECFAB" w14:textId="77777777" w:rsidR="002A3122" w:rsidRPr="00DA40F0" w:rsidRDefault="002A3122" w:rsidP="00F3641C">
            <w:pPr>
              <w:rPr>
                <w:sz w:val="22"/>
                <w:szCs w:val="22"/>
              </w:rPr>
            </w:pPr>
          </w:p>
        </w:tc>
        <w:tc>
          <w:tcPr>
            <w:tcW w:w="1715" w:type="dxa"/>
            <w:shd w:val="clear" w:color="auto" w:fill="auto"/>
            <w:vAlign w:val="center"/>
          </w:tcPr>
          <w:p w14:paraId="3C219D27" w14:textId="77777777" w:rsidR="002A3122" w:rsidRPr="00D03C85" w:rsidRDefault="002A3122" w:rsidP="002A341E">
            <w:pPr>
              <w:jc w:val="center"/>
              <w:rPr>
                <w:i/>
              </w:rPr>
            </w:pPr>
            <w:r w:rsidRPr="1410288D">
              <w:rPr>
                <w:i/>
                <w:iCs/>
              </w:rPr>
              <w:t>All Staff</w:t>
            </w:r>
          </w:p>
        </w:tc>
        <w:tc>
          <w:tcPr>
            <w:tcW w:w="1350" w:type="dxa"/>
            <w:vAlign w:val="center"/>
          </w:tcPr>
          <w:p w14:paraId="7096A653" w14:textId="77777777" w:rsidR="002A3122" w:rsidRPr="00D03C85" w:rsidRDefault="00C04CAE" w:rsidP="002A341E">
            <w:pPr>
              <w:jc w:val="center"/>
            </w:pPr>
            <w:r>
              <w:t>8:15 – 8:25</w:t>
            </w:r>
          </w:p>
        </w:tc>
        <w:tc>
          <w:tcPr>
            <w:tcW w:w="3960" w:type="dxa"/>
            <w:shd w:val="clear" w:color="auto" w:fill="auto"/>
            <w:vAlign w:val="center"/>
          </w:tcPr>
          <w:p w14:paraId="5E77B117" w14:textId="77777777" w:rsidR="002A3122" w:rsidRPr="00D03C85" w:rsidRDefault="002A3122" w:rsidP="002A341E">
            <w:pPr>
              <w:jc w:val="center"/>
            </w:pPr>
          </w:p>
        </w:tc>
      </w:tr>
      <w:tr w:rsidR="00C04CAE" w:rsidRPr="005D0D54" w14:paraId="7F32835D" w14:textId="77777777" w:rsidTr="009F4E61">
        <w:trPr>
          <w:trHeight w:val="1088"/>
          <w:jc w:val="center"/>
        </w:trPr>
        <w:tc>
          <w:tcPr>
            <w:tcW w:w="3955" w:type="dxa"/>
            <w:shd w:val="clear" w:color="auto" w:fill="auto"/>
            <w:vAlign w:val="center"/>
          </w:tcPr>
          <w:p w14:paraId="779DBA6A" w14:textId="77777777" w:rsidR="00C04CAE" w:rsidRPr="00DA40F0" w:rsidRDefault="00C04CAE" w:rsidP="00DA40F0">
            <w:pPr>
              <w:numPr>
                <w:ilvl w:val="0"/>
                <w:numId w:val="30"/>
              </w:numPr>
              <w:rPr>
                <w:sz w:val="22"/>
                <w:szCs w:val="22"/>
              </w:rPr>
            </w:pPr>
            <w:r>
              <w:rPr>
                <w:sz w:val="22"/>
                <w:szCs w:val="22"/>
              </w:rPr>
              <w:t>Green Team Recertification</w:t>
            </w:r>
          </w:p>
        </w:tc>
        <w:tc>
          <w:tcPr>
            <w:tcW w:w="1715" w:type="dxa"/>
            <w:shd w:val="clear" w:color="auto" w:fill="auto"/>
            <w:vAlign w:val="center"/>
          </w:tcPr>
          <w:p w14:paraId="79056B44" w14:textId="77777777" w:rsidR="00C04CAE" w:rsidRPr="1410288D" w:rsidRDefault="00C04CAE" w:rsidP="002A341E">
            <w:pPr>
              <w:jc w:val="center"/>
              <w:rPr>
                <w:i/>
                <w:iCs/>
              </w:rPr>
            </w:pPr>
            <w:r>
              <w:rPr>
                <w:i/>
                <w:iCs/>
              </w:rPr>
              <w:t>Mrs. Murphy</w:t>
            </w:r>
          </w:p>
        </w:tc>
        <w:tc>
          <w:tcPr>
            <w:tcW w:w="1350" w:type="dxa"/>
            <w:vAlign w:val="center"/>
          </w:tcPr>
          <w:p w14:paraId="5FF10C28" w14:textId="77777777" w:rsidR="00C04CAE" w:rsidRDefault="00C04CAE" w:rsidP="002A341E">
            <w:pPr>
              <w:jc w:val="center"/>
            </w:pPr>
            <w:r>
              <w:t>8:25 – 8:35</w:t>
            </w:r>
          </w:p>
        </w:tc>
        <w:tc>
          <w:tcPr>
            <w:tcW w:w="3960" w:type="dxa"/>
            <w:shd w:val="clear" w:color="auto" w:fill="auto"/>
            <w:vAlign w:val="center"/>
          </w:tcPr>
          <w:p w14:paraId="3D6C4F7F" w14:textId="77777777" w:rsidR="00C04CAE" w:rsidRPr="00D03C85" w:rsidRDefault="00C04CAE" w:rsidP="002A341E">
            <w:pPr>
              <w:jc w:val="center"/>
            </w:pPr>
          </w:p>
        </w:tc>
      </w:tr>
    </w:tbl>
    <w:p w14:paraId="4FE68AE2" w14:textId="77777777" w:rsidR="00D03C85" w:rsidRDefault="00D03C85" w:rsidP="00920A63">
      <w:pPr>
        <w:ind w:left="360"/>
        <w:rPr>
          <w:b/>
          <w:noProof/>
          <w:sz w:val="22"/>
          <w:szCs w:val="22"/>
          <w:u w:val="single"/>
        </w:rPr>
      </w:pPr>
    </w:p>
    <w:p w14:paraId="5A6AE2EE" w14:textId="77777777" w:rsidR="00553038" w:rsidRDefault="00553038" w:rsidP="00553038">
      <w:pPr>
        <w:rPr>
          <w:b/>
          <w:noProof/>
          <w:u w:val="single"/>
        </w:rPr>
      </w:pPr>
      <w:r>
        <w:rPr>
          <w:b/>
          <w:noProof/>
          <w:u w:val="single"/>
        </w:rPr>
        <w:t>Personalized PD Updates:</w:t>
      </w:r>
    </w:p>
    <w:p w14:paraId="5190B4B4" w14:textId="77777777" w:rsidR="00553038" w:rsidRDefault="00553038" w:rsidP="00553038">
      <w:pPr>
        <w:rPr>
          <w:noProof/>
        </w:rPr>
      </w:pPr>
      <w:r>
        <w:rPr>
          <w:noProof/>
        </w:rPr>
        <w:t>January</w:t>
      </w:r>
      <w:r w:rsidR="005054B1">
        <w:rPr>
          <w:noProof/>
        </w:rPr>
        <w:t xml:space="preserve"> 25</w:t>
      </w:r>
      <w:r>
        <w:rPr>
          <w:noProof/>
        </w:rPr>
        <w:tab/>
      </w:r>
      <w:r>
        <w:rPr>
          <w:noProof/>
        </w:rPr>
        <w:tab/>
        <w:t xml:space="preserve">Personalized PD </w:t>
      </w:r>
      <w:r w:rsidR="00321E81">
        <w:rPr>
          <w:noProof/>
        </w:rPr>
        <w:t xml:space="preserve">– No </w:t>
      </w:r>
      <w:r>
        <w:rPr>
          <w:noProof/>
        </w:rPr>
        <w:t>Staff Meeting</w:t>
      </w:r>
    </w:p>
    <w:p w14:paraId="37713AFA" w14:textId="77777777" w:rsidR="005054B1" w:rsidRDefault="005054B1" w:rsidP="005054B1">
      <w:pPr>
        <w:rPr>
          <w:noProof/>
        </w:rPr>
      </w:pPr>
      <w:r>
        <w:rPr>
          <w:noProof/>
        </w:rPr>
        <w:t>February 21</w:t>
      </w:r>
      <w:r>
        <w:rPr>
          <w:noProof/>
        </w:rPr>
        <w:tab/>
      </w:r>
      <w:r>
        <w:rPr>
          <w:noProof/>
        </w:rPr>
        <w:tab/>
        <w:t>Personalized PD Staff Development Day</w:t>
      </w:r>
    </w:p>
    <w:p w14:paraId="0DF05DA4" w14:textId="77777777" w:rsidR="00553038" w:rsidRDefault="005054B1" w:rsidP="00553038">
      <w:pPr>
        <w:rPr>
          <w:noProof/>
        </w:rPr>
      </w:pPr>
      <w:r>
        <w:rPr>
          <w:noProof/>
        </w:rPr>
        <w:t>March 29</w:t>
      </w:r>
      <w:r w:rsidR="00553038">
        <w:rPr>
          <w:noProof/>
        </w:rPr>
        <w:tab/>
      </w:r>
      <w:r w:rsidR="00553038">
        <w:rPr>
          <w:noProof/>
        </w:rPr>
        <w:tab/>
        <w:t xml:space="preserve">Personalized PD </w:t>
      </w:r>
      <w:r w:rsidR="00321E81">
        <w:rPr>
          <w:noProof/>
        </w:rPr>
        <w:t xml:space="preserve">– No </w:t>
      </w:r>
      <w:r w:rsidR="00553038">
        <w:rPr>
          <w:noProof/>
        </w:rPr>
        <w:t>Staff Meeting</w:t>
      </w:r>
    </w:p>
    <w:p w14:paraId="594527BB" w14:textId="77777777" w:rsidR="00553038" w:rsidRDefault="00553038" w:rsidP="00553038">
      <w:pPr>
        <w:rPr>
          <w:noProof/>
        </w:rPr>
      </w:pPr>
    </w:p>
    <w:p w14:paraId="4D1211E4" w14:textId="77777777" w:rsidR="00553038" w:rsidRPr="00321E81" w:rsidRDefault="00A825F2" w:rsidP="00553038">
      <w:pPr>
        <w:rPr>
          <w:b/>
          <w:noProof/>
          <w:u w:val="single"/>
        </w:rPr>
      </w:pPr>
      <w:r w:rsidRPr="00321E81">
        <w:rPr>
          <w:b/>
          <w:noProof/>
          <w:u w:val="single"/>
        </w:rPr>
        <w:t>Appetizers:  If you are planning to attend, please contact the facilitator directly</w:t>
      </w:r>
    </w:p>
    <w:p w14:paraId="49453351" w14:textId="77777777" w:rsidR="00E40F75" w:rsidRPr="00321E81" w:rsidRDefault="00E40F75" w:rsidP="00E40F75">
      <w:pPr>
        <w:rPr>
          <w:noProof/>
        </w:rPr>
      </w:pPr>
      <w:r w:rsidRPr="00321E81">
        <w:rPr>
          <w:noProof/>
        </w:rPr>
        <w:t>1/11/17</w:t>
      </w:r>
      <w:r w:rsidRPr="00321E81">
        <w:rPr>
          <w:noProof/>
        </w:rPr>
        <w:tab/>
      </w:r>
      <w:r w:rsidRPr="00321E81">
        <w:rPr>
          <w:noProof/>
        </w:rPr>
        <w:tab/>
        <w:t>Accelerated Reader (Gr. 3-5) – JoAnn Hill (Location:  PAC Appeal Media)</w:t>
      </w:r>
    </w:p>
    <w:p w14:paraId="7ECE7BF2" w14:textId="77777777" w:rsidR="00E40F75" w:rsidRPr="00321E81" w:rsidRDefault="00E40F75" w:rsidP="00E40F75">
      <w:pPr>
        <w:widowControl w:val="0"/>
        <w:spacing w:line="240" w:lineRule="exact"/>
        <w:ind w:left="1440" w:firstLine="720"/>
      </w:pPr>
      <w:r w:rsidRPr="00321E81">
        <w:t>Target Audience:  Grades 2 - 5</w:t>
      </w:r>
    </w:p>
    <w:p w14:paraId="5275E4BB" w14:textId="77777777" w:rsidR="00E40F75" w:rsidRPr="00321E81" w:rsidRDefault="00E40F75" w:rsidP="00E40F75">
      <w:pPr>
        <w:widowControl w:val="0"/>
        <w:spacing w:line="240" w:lineRule="exact"/>
      </w:pPr>
      <w:r w:rsidRPr="00321E81">
        <w:t> </w:t>
      </w:r>
      <w:r w:rsidRPr="00321E81">
        <w:tab/>
      </w:r>
      <w:r w:rsidRPr="00321E81">
        <w:tab/>
      </w:r>
      <w:r w:rsidRPr="00321E81">
        <w:tab/>
      </w:r>
      <w:r w:rsidRPr="00321E81">
        <w:rPr>
          <w:b/>
          <w:bCs/>
          <w:color w:val="000000"/>
        </w:rPr>
        <w:t xml:space="preserve">4:10 - 4:40 pm              Dates:  </w:t>
      </w:r>
      <w:r w:rsidR="00321E81">
        <w:rPr>
          <w:b/>
          <w:bCs/>
          <w:color w:val="000000"/>
        </w:rPr>
        <w:t>1/11/17</w:t>
      </w:r>
    </w:p>
    <w:p w14:paraId="0FD4B07B" w14:textId="77777777" w:rsidR="00E40F75" w:rsidRPr="00321E81" w:rsidRDefault="00E40F75" w:rsidP="00E40F75">
      <w:pPr>
        <w:widowControl w:val="0"/>
        <w:spacing w:line="240" w:lineRule="exact"/>
        <w:ind w:left="1440" w:firstLine="720"/>
        <w:rPr>
          <w:color w:val="212120"/>
        </w:rPr>
      </w:pPr>
      <w:r w:rsidRPr="00321E81">
        <w:t>Media Center</w:t>
      </w:r>
      <w:r w:rsidR="00321E81">
        <w:t xml:space="preserve"> -</w:t>
      </w:r>
      <w:r w:rsidRPr="00321E81">
        <w:t xml:space="preserve">  PAC Appeal</w:t>
      </w:r>
    </w:p>
    <w:p w14:paraId="6D830A4A" w14:textId="77777777" w:rsidR="00E40F75" w:rsidRPr="00321E81" w:rsidRDefault="00E40F75" w:rsidP="00E40F75">
      <w:pPr>
        <w:widowControl w:val="0"/>
        <w:spacing w:line="240" w:lineRule="exact"/>
        <w:ind w:left="2160"/>
      </w:pPr>
      <w:r w:rsidRPr="00321E81">
        <w:t>Learn how to run AR class and individual student reports.  Discuss the use of the program in the classroom and to develop a love for reading.</w:t>
      </w:r>
    </w:p>
    <w:p w14:paraId="572EAE25" w14:textId="77777777" w:rsidR="00E40F75" w:rsidRDefault="00E40F75" w:rsidP="00321E81">
      <w:pPr>
        <w:widowControl w:val="0"/>
        <w:rPr>
          <w:noProof/>
        </w:rPr>
      </w:pPr>
      <w:r>
        <w:t> </w:t>
      </w:r>
    </w:p>
    <w:p w14:paraId="34DBA59F" w14:textId="77777777" w:rsidR="00553038" w:rsidRDefault="00A825F2" w:rsidP="00E40F75">
      <w:pPr>
        <w:rPr>
          <w:noProof/>
        </w:rPr>
      </w:pPr>
      <w:r>
        <w:rPr>
          <w:noProof/>
        </w:rPr>
        <w:t>1/19/17</w:t>
      </w:r>
      <w:r w:rsidR="00553038">
        <w:rPr>
          <w:noProof/>
        </w:rPr>
        <w:tab/>
      </w:r>
      <w:r w:rsidR="00553038">
        <w:rPr>
          <w:noProof/>
        </w:rPr>
        <w:tab/>
        <w:t xml:space="preserve">Nesela Crunchers </w:t>
      </w:r>
      <w:r>
        <w:rPr>
          <w:noProof/>
        </w:rPr>
        <w:t>– Brooke Sears</w:t>
      </w:r>
    </w:p>
    <w:p w14:paraId="696D98FB" w14:textId="77777777" w:rsidR="00E40F75" w:rsidRDefault="00E40F75" w:rsidP="00E40F75">
      <w:pPr>
        <w:widowControl w:val="0"/>
        <w:spacing w:line="240" w:lineRule="exact"/>
        <w:ind w:left="1440" w:firstLine="720"/>
      </w:pPr>
      <w:r>
        <w:t>Target Audience:  Grades 2-5</w:t>
      </w:r>
    </w:p>
    <w:p w14:paraId="2C92B551" w14:textId="77777777" w:rsidR="00E40F75" w:rsidRDefault="00E40F75" w:rsidP="00E40F75">
      <w:pPr>
        <w:widowControl w:val="0"/>
        <w:spacing w:line="240" w:lineRule="exact"/>
        <w:rPr>
          <w:b/>
          <w:bCs/>
          <w:color w:val="000000"/>
        </w:rPr>
      </w:pPr>
      <w:r>
        <w:t> </w:t>
      </w:r>
      <w:r>
        <w:tab/>
      </w:r>
      <w:r>
        <w:tab/>
      </w:r>
      <w:r>
        <w:tab/>
      </w:r>
      <w:r>
        <w:rPr>
          <w:b/>
          <w:bCs/>
        </w:rPr>
        <w:t xml:space="preserve">4:10 - 4:40 pm       </w:t>
      </w:r>
      <w:r>
        <w:rPr>
          <w:b/>
          <w:bCs/>
          <w:color w:val="000000"/>
        </w:rPr>
        <w:t>Date: 1/19/17</w:t>
      </w:r>
    </w:p>
    <w:p w14:paraId="1342BFFE" w14:textId="77777777" w:rsidR="00E40F75" w:rsidRDefault="00E40F75" w:rsidP="00E40F75">
      <w:pPr>
        <w:widowControl w:val="0"/>
        <w:spacing w:line="240" w:lineRule="exact"/>
        <w:ind w:left="1440" w:firstLine="720"/>
        <w:rPr>
          <w:color w:val="212120"/>
        </w:rPr>
      </w:pPr>
      <w:r>
        <w:t xml:space="preserve">Ms. Sears Classroom </w:t>
      </w:r>
      <w:r w:rsidR="00321E81">
        <w:t>-</w:t>
      </w:r>
      <w:r>
        <w:t xml:space="preserve">  PAC Appeal</w:t>
      </w:r>
    </w:p>
    <w:p w14:paraId="02CC2568" w14:textId="77777777" w:rsidR="00E40F75" w:rsidRDefault="00E40F75" w:rsidP="00321E81">
      <w:pPr>
        <w:widowControl w:val="0"/>
        <w:spacing w:after="150"/>
        <w:ind w:left="2160"/>
      </w:pPr>
      <w:r>
        <w:t>Newsela builds reading comprehension by delivering relevant, daily articles from trusted news sources at the reading level that’s just right for you. It is effective, engaging, and easy to use.</w:t>
      </w:r>
    </w:p>
    <w:p w14:paraId="6CC3A7BF" w14:textId="77777777" w:rsidR="00E40F75" w:rsidRDefault="00E40F75" w:rsidP="00321E81">
      <w:pPr>
        <w:widowControl w:val="0"/>
        <w:tabs>
          <w:tab w:val="left" w:pos="2250"/>
        </w:tabs>
        <w:spacing w:after="150"/>
        <w:ind w:left="2250"/>
      </w:pPr>
      <w:r>
        <w:t>Articles span such topics as arts, astronomy, economics, geopolitics, music, sports and zoology. With every article published at five different reading levels, even the most hesitant readers can become news junkies.</w:t>
      </w:r>
    </w:p>
    <w:p w14:paraId="29074799" w14:textId="77777777" w:rsidR="00553038" w:rsidRDefault="00E40F75" w:rsidP="00321E81">
      <w:pPr>
        <w:widowControl w:val="0"/>
        <w:rPr>
          <w:noProof/>
          <w:sz w:val="22"/>
          <w:szCs w:val="22"/>
        </w:rPr>
      </w:pPr>
      <w:r>
        <w:t> </w:t>
      </w:r>
    </w:p>
    <w:p w14:paraId="175270B5" w14:textId="77777777" w:rsidR="00C04CAE" w:rsidRDefault="00C04CAE" w:rsidP="00553038">
      <w:pPr>
        <w:rPr>
          <w:b/>
          <w:noProof/>
          <w:u w:val="single"/>
        </w:rPr>
      </w:pPr>
    </w:p>
    <w:p w14:paraId="50BA851A" w14:textId="77777777" w:rsidR="00553038" w:rsidRPr="00CF5C44" w:rsidRDefault="00553038" w:rsidP="00553038">
      <w:pPr>
        <w:rPr>
          <w:b/>
          <w:noProof/>
          <w:u w:val="single"/>
        </w:rPr>
      </w:pPr>
      <w:r>
        <w:rPr>
          <w:b/>
          <w:noProof/>
          <w:u w:val="single"/>
        </w:rPr>
        <w:lastRenderedPageBreak/>
        <w:t>Spring</w:t>
      </w:r>
      <w:r w:rsidRPr="00CF5C44">
        <w:rPr>
          <w:b/>
          <w:noProof/>
          <w:u w:val="single"/>
        </w:rPr>
        <w:t xml:space="preserve"> Field Trip Requests </w:t>
      </w:r>
    </w:p>
    <w:p w14:paraId="1E911CE0" w14:textId="77777777" w:rsidR="00553038" w:rsidRPr="00CF5C44" w:rsidRDefault="00553038" w:rsidP="00553038">
      <w:pPr>
        <w:rPr>
          <w:noProof/>
        </w:rPr>
      </w:pPr>
      <w:r w:rsidRPr="00CF5C44">
        <w:rPr>
          <w:noProof/>
        </w:rPr>
        <w:t>All requests need to be approved one month prior to your scheduled trip.  Requests can be submitted on the PAC Field Trip Master Spreadsheet (Office 365/PAC Documents/Staff Handbook/Field Trips/PAC Field Trip Master Spreadsheet 2016.17).</w:t>
      </w:r>
    </w:p>
    <w:p w14:paraId="400D7C77" w14:textId="77777777" w:rsidR="00553038" w:rsidRPr="00CF5C44" w:rsidRDefault="00553038" w:rsidP="00553038">
      <w:pPr>
        <w:rPr>
          <w:noProof/>
        </w:rPr>
      </w:pPr>
      <w:r w:rsidRPr="00CF5C44">
        <w:rPr>
          <w:noProof/>
        </w:rPr>
        <w:t>Please complete columns A-M.  Please see Celeste or Shanez to check if chaperones are approved CCPS Volunteers.</w:t>
      </w:r>
    </w:p>
    <w:p w14:paraId="606CB8D2" w14:textId="77777777" w:rsidR="00553038" w:rsidRDefault="00553038" w:rsidP="008E3907">
      <w:pPr>
        <w:rPr>
          <w:b/>
          <w:noProof/>
          <w:u w:val="single"/>
        </w:rPr>
      </w:pPr>
    </w:p>
    <w:p w14:paraId="45FB3717" w14:textId="77777777" w:rsidR="008E3907" w:rsidRDefault="008E3907" w:rsidP="008E3907">
      <w:pPr>
        <w:rPr>
          <w:b/>
          <w:noProof/>
          <w:u w:val="single"/>
        </w:rPr>
      </w:pPr>
      <w:r>
        <w:rPr>
          <w:b/>
          <w:noProof/>
          <w:u w:val="single"/>
        </w:rPr>
        <w:t>Observation Schedule Revised</w:t>
      </w:r>
    </w:p>
    <w:p w14:paraId="517D4F49" w14:textId="77777777" w:rsidR="008E3907" w:rsidRDefault="008E3907" w:rsidP="008E3907">
      <w:pPr>
        <w:rPr>
          <w:noProof/>
        </w:rPr>
      </w:pPr>
      <w:r>
        <w:rPr>
          <w:noProof/>
        </w:rPr>
        <w:t>As a result of the large number of observations for the NonTenured and Cohort 1 Cycle, Dr. Ramona Crowley will be assisting with spring observations.</w:t>
      </w:r>
    </w:p>
    <w:p w14:paraId="4F578CDE" w14:textId="77777777" w:rsidR="00553038" w:rsidRDefault="00553038" w:rsidP="008E3907">
      <w:pPr>
        <w:rPr>
          <w:noProof/>
        </w:rPr>
      </w:pPr>
    </w:p>
    <w:p w14:paraId="6CC40952" w14:textId="77777777" w:rsidR="00553038" w:rsidRDefault="008E3907" w:rsidP="008E3907">
      <w:pPr>
        <w:rPr>
          <w:noProof/>
        </w:rPr>
      </w:pPr>
      <w:r>
        <w:rPr>
          <w:noProof/>
        </w:rPr>
        <w:t>The following staff will have one observation completed by Dr. Crowley</w:t>
      </w:r>
      <w:r w:rsidR="00553038">
        <w:rPr>
          <w:noProof/>
        </w:rPr>
        <w:t xml:space="preserve">.  The updated observers are noted in the “Revised Observation Schedule” column.  </w:t>
      </w:r>
    </w:p>
    <w:p w14:paraId="37A6857A" w14:textId="77777777" w:rsidR="008E3907" w:rsidRDefault="008E3907" w:rsidP="008E3907">
      <w:pPr>
        <w:rPr>
          <w:noProof/>
        </w:rPr>
      </w:pPr>
    </w:p>
    <w:tbl>
      <w:tblPr>
        <w:tblW w:w="9300" w:type="dxa"/>
        <w:tblInd w:w="-5" w:type="dxa"/>
        <w:tblLook w:val="04A0" w:firstRow="1" w:lastRow="0" w:firstColumn="1" w:lastColumn="0" w:noHBand="0" w:noVBand="1"/>
      </w:tblPr>
      <w:tblGrid>
        <w:gridCol w:w="817"/>
        <w:gridCol w:w="2760"/>
        <w:gridCol w:w="1900"/>
        <w:gridCol w:w="1900"/>
        <w:gridCol w:w="2040"/>
      </w:tblGrid>
      <w:tr w:rsidR="00553038" w14:paraId="443FD149" w14:textId="77777777" w:rsidTr="00553038">
        <w:trPr>
          <w:trHeight w:val="765"/>
        </w:trPr>
        <w:tc>
          <w:tcPr>
            <w:tcW w:w="700" w:type="dxa"/>
            <w:tcBorders>
              <w:top w:val="single" w:sz="4" w:space="0" w:color="auto"/>
              <w:left w:val="single" w:sz="4" w:space="0" w:color="auto"/>
              <w:bottom w:val="single" w:sz="4" w:space="0" w:color="auto"/>
              <w:right w:val="single" w:sz="4" w:space="0" w:color="auto"/>
            </w:tcBorders>
            <w:shd w:val="clear" w:color="000000" w:fill="BFD2E2"/>
            <w:noWrap/>
            <w:vAlign w:val="center"/>
            <w:hideMark/>
          </w:tcPr>
          <w:p w14:paraId="0A5B6860" w14:textId="77777777" w:rsidR="00553038" w:rsidRDefault="00553038">
            <w:pPr>
              <w:jc w:val="center"/>
              <w:rPr>
                <w:rFonts w:ascii="Tahoma" w:hAnsi="Tahoma" w:cs="Tahoma"/>
                <w:b/>
                <w:bCs/>
                <w:color w:val="000000"/>
                <w:sz w:val="20"/>
                <w:szCs w:val="20"/>
              </w:rPr>
            </w:pPr>
            <w:r>
              <w:rPr>
                <w:rFonts w:ascii="Tahoma" w:hAnsi="Tahoma" w:cs="Tahoma"/>
                <w:b/>
                <w:bCs/>
                <w:color w:val="000000"/>
                <w:sz w:val="20"/>
                <w:szCs w:val="20"/>
              </w:rPr>
              <w:t>Grade</w:t>
            </w:r>
          </w:p>
        </w:tc>
        <w:tc>
          <w:tcPr>
            <w:tcW w:w="2760" w:type="dxa"/>
            <w:tcBorders>
              <w:top w:val="single" w:sz="4" w:space="0" w:color="auto"/>
              <w:left w:val="nil"/>
              <w:bottom w:val="single" w:sz="4" w:space="0" w:color="auto"/>
              <w:right w:val="single" w:sz="4" w:space="0" w:color="auto"/>
            </w:tcBorders>
            <w:shd w:val="clear" w:color="000000" w:fill="BFD2E2"/>
            <w:noWrap/>
            <w:vAlign w:val="center"/>
            <w:hideMark/>
          </w:tcPr>
          <w:p w14:paraId="6FBFD030" w14:textId="77777777" w:rsidR="00553038" w:rsidRDefault="00553038">
            <w:pPr>
              <w:jc w:val="center"/>
              <w:rPr>
                <w:rFonts w:ascii="Tahoma" w:hAnsi="Tahoma" w:cs="Tahoma"/>
                <w:b/>
                <w:bCs/>
                <w:color w:val="000000"/>
                <w:sz w:val="20"/>
                <w:szCs w:val="20"/>
              </w:rPr>
            </w:pPr>
            <w:r>
              <w:rPr>
                <w:rFonts w:ascii="Tahoma" w:hAnsi="Tahoma" w:cs="Tahoma"/>
                <w:b/>
                <w:bCs/>
                <w:color w:val="000000"/>
                <w:sz w:val="20"/>
                <w:szCs w:val="20"/>
              </w:rPr>
              <w:t>Name</w:t>
            </w:r>
          </w:p>
        </w:tc>
        <w:tc>
          <w:tcPr>
            <w:tcW w:w="1900" w:type="dxa"/>
            <w:tcBorders>
              <w:top w:val="single" w:sz="4" w:space="0" w:color="auto"/>
              <w:left w:val="nil"/>
              <w:bottom w:val="single" w:sz="4" w:space="0" w:color="auto"/>
              <w:right w:val="single" w:sz="4" w:space="0" w:color="auto"/>
            </w:tcBorders>
            <w:shd w:val="clear" w:color="000000" w:fill="BDD7EE"/>
            <w:noWrap/>
            <w:vAlign w:val="center"/>
            <w:hideMark/>
          </w:tcPr>
          <w:p w14:paraId="2CA2ACD0" w14:textId="77777777" w:rsidR="00553038" w:rsidRDefault="00553038">
            <w:pPr>
              <w:jc w:val="center"/>
              <w:rPr>
                <w:rFonts w:ascii="Tahoma" w:hAnsi="Tahoma" w:cs="Tahoma"/>
                <w:b/>
                <w:bCs/>
                <w:color w:val="000000"/>
                <w:sz w:val="20"/>
                <w:szCs w:val="20"/>
              </w:rPr>
            </w:pPr>
            <w:r>
              <w:rPr>
                <w:rFonts w:ascii="Tahoma" w:hAnsi="Tahoma" w:cs="Tahoma"/>
                <w:b/>
                <w:bCs/>
                <w:color w:val="000000"/>
                <w:sz w:val="20"/>
                <w:szCs w:val="20"/>
              </w:rPr>
              <w:t>SLO Admin</w:t>
            </w:r>
          </w:p>
        </w:tc>
        <w:tc>
          <w:tcPr>
            <w:tcW w:w="1900" w:type="dxa"/>
            <w:tcBorders>
              <w:top w:val="single" w:sz="4" w:space="0" w:color="auto"/>
              <w:left w:val="nil"/>
              <w:bottom w:val="single" w:sz="4" w:space="0" w:color="auto"/>
              <w:right w:val="single" w:sz="4" w:space="0" w:color="auto"/>
            </w:tcBorders>
            <w:shd w:val="clear" w:color="000000" w:fill="BDD7EE"/>
            <w:noWrap/>
            <w:vAlign w:val="center"/>
            <w:hideMark/>
          </w:tcPr>
          <w:p w14:paraId="77CC6646" w14:textId="77777777" w:rsidR="00553038" w:rsidRDefault="00553038">
            <w:pPr>
              <w:jc w:val="center"/>
              <w:rPr>
                <w:rFonts w:ascii="Tahoma" w:hAnsi="Tahoma" w:cs="Tahoma"/>
                <w:b/>
                <w:bCs/>
                <w:color w:val="000000"/>
                <w:sz w:val="20"/>
                <w:szCs w:val="20"/>
              </w:rPr>
            </w:pPr>
            <w:r>
              <w:rPr>
                <w:rFonts w:ascii="Tahoma" w:hAnsi="Tahoma" w:cs="Tahoma"/>
                <w:b/>
                <w:bCs/>
                <w:color w:val="000000"/>
                <w:sz w:val="20"/>
                <w:szCs w:val="20"/>
              </w:rPr>
              <w:t>Initial Observation</w:t>
            </w:r>
          </w:p>
          <w:p w14:paraId="777C8CE7" w14:textId="77777777" w:rsidR="00553038" w:rsidRDefault="00553038">
            <w:pPr>
              <w:jc w:val="center"/>
              <w:rPr>
                <w:rFonts w:ascii="Tahoma" w:hAnsi="Tahoma" w:cs="Tahoma"/>
                <w:b/>
                <w:bCs/>
                <w:color w:val="000000"/>
                <w:sz w:val="20"/>
                <w:szCs w:val="20"/>
              </w:rPr>
            </w:pPr>
            <w:r>
              <w:rPr>
                <w:rFonts w:ascii="Tahoma" w:hAnsi="Tahoma" w:cs="Tahoma"/>
                <w:b/>
                <w:bCs/>
                <w:color w:val="000000"/>
                <w:sz w:val="20"/>
                <w:szCs w:val="20"/>
              </w:rPr>
              <w:t>Schedule</w:t>
            </w:r>
          </w:p>
        </w:tc>
        <w:tc>
          <w:tcPr>
            <w:tcW w:w="2040" w:type="dxa"/>
            <w:tcBorders>
              <w:top w:val="single" w:sz="4" w:space="0" w:color="auto"/>
              <w:left w:val="nil"/>
              <w:bottom w:val="single" w:sz="4" w:space="0" w:color="auto"/>
              <w:right w:val="single" w:sz="4" w:space="0" w:color="auto"/>
            </w:tcBorders>
            <w:shd w:val="clear" w:color="000000" w:fill="BDD7EE"/>
            <w:noWrap/>
            <w:vAlign w:val="center"/>
            <w:hideMark/>
          </w:tcPr>
          <w:p w14:paraId="00367554" w14:textId="77777777" w:rsidR="00553038" w:rsidRDefault="00553038">
            <w:pPr>
              <w:jc w:val="center"/>
              <w:rPr>
                <w:rFonts w:ascii="Tahoma" w:hAnsi="Tahoma" w:cs="Tahoma"/>
                <w:b/>
                <w:bCs/>
                <w:color w:val="000000"/>
                <w:sz w:val="20"/>
                <w:szCs w:val="20"/>
              </w:rPr>
            </w:pPr>
            <w:r>
              <w:rPr>
                <w:rFonts w:ascii="Tahoma" w:hAnsi="Tahoma" w:cs="Tahoma"/>
                <w:b/>
                <w:bCs/>
                <w:color w:val="000000"/>
                <w:sz w:val="20"/>
                <w:szCs w:val="20"/>
              </w:rPr>
              <w:t>Revised Observation Schedule</w:t>
            </w:r>
          </w:p>
        </w:tc>
      </w:tr>
      <w:tr w:rsidR="00553038" w14:paraId="6462CEDF"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4CB915" w14:textId="77777777" w:rsidR="00553038" w:rsidRDefault="00553038">
            <w:pPr>
              <w:jc w:val="center"/>
              <w:rPr>
                <w:rFonts w:ascii="Tahoma" w:hAnsi="Tahoma" w:cs="Tahoma"/>
                <w:color w:val="000000"/>
                <w:sz w:val="20"/>
                <w:szCs w:val="20"/>
              </w:rPr>
            </w:pPr>
            <w:r>
              <w:rPr>
                <w:rFonts w:ascii="Tahoma" w:hAnsi="Tahoma" w:cs="Tahoma"/>
                <w:color w:val="000000"/>
                <w:sz w:val="20"/>
                <w:szCs w:val="20"/>
              </w:rPr>
              <w:t>1</w:t>
            </w:r>
          </w:p>
        </w:tc>
        <w:tc>
          <w:tcPr>
            <w:tcW w:w="2760" w:type="dxa"/>
            <w:tcBorders>
              <w:top w:val="nil"/>
              <w:left w:val="nil"/>
              <w:bottom w:val="single" w:sz="4" w:space="0" w:color="auto"/>
              <w:right w:val="single" w:sz="4" w:space="0" w:color="auto"/>
            </w:tcBorders>
            <w:shd w:val="clear" w:color="auto" w:fill="auto"/>
            <w:noWrap/>
            <w:vAlign w:val="center"/>
            <w:hideMark/>
          </w:tcPr>
          <w:p w14:paraId="1D654182" w14:textId="77777777" w:rsidR="00553038" w:rsidRDefault="00553038">
            <w:pPr>
              <w:rPr>
                <w:rFonts w:ascii="Tahoma" w:hAnsi="Tahoma" w:cs="Tahoma"/>
                <w:color w:val="000000"/>
                <w:sz w:val="20"/>
                <w:szCs w:val="20"/>
              </w:rPr>
            </w:pPr>
            <w:r>
              <w:rPr>
                <w:rFonts w:ascii="Tahoma" w:hAnsi="Tahoma" w:cs="Tahoma"/>
                <w:color w:val="000000"/>
                <w:sz w:val="20"/>
                <w:szCs w:val="20"/>
              </w:rPr>
              <w:t>WISNAUSKAS, JACQUELINE</w:t>
            </w:r>
          </w:p>
        </w:tc>
        <w:tc>
          <w:tcPr>
            <w:tcW w:w="1900" w:type="dxa"/>
            <w:tcBorders>
              <w:top w:val="nil"/>
              <w:left w:val="nil"/>
              <w:bottom w:val="single" w:sz="4" w:space="0" w:color="auto"/>
              <w:right w:val="single" w:sz="4" w:space="0" w:color="auto"/>
            </w:tcBorders>
            <w:shd w:val="clear" w:color="auto" w:fill="auto"/>
            <w:noWrap/>
            <w:vAlign w:val="center"/>
            <w:hideMark/>
          </w:tcPr>
          <w:p w14:paraId="508EDAC3"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136B5012" w14:textId="77777777" w:rsidR="00553038" w:rsidRDefault="00553038">
            <w:pPr>
              <w:rPr>
                <w:rFonts w:ascii="Tahoma" w:hAnsi="Tahoma" w:cs="Tahoma"/>
                <w:color w:val="000000"/>
                <w:sz w:val="20"/>
                <w:szCs w:val="20"/>
              </w:rPr>
            </w:pPr>
            <w:r>
              <w:rPr>
                <w:rFonts w:ascii="Tahoma" w:hAnsi="Tahoma" w:cs="Tahoma"/>
                <w:color w:val="000000"/>
                <w:sz w:val="20"/>
                <w:szCs w:val="20"/>
              </w:rPr>
              <w:t>Meisinger Vogel</w:t>
            </w:r>
          </w:p>
        </w:tc>
        <w:tc>
          <w:tcPr>
            <w:tcW w:w="2040" w:type="dxa"/>
            <w:tcBorders>
              <w:top w:val="nil"/>
              <w:left w:val="nil"/>
              <w:bottom w:val="single" w:sz="4" w:space="0" w:color="auto"/>
              <w:right w:val="single" w:sz="4" w:space="0" w:color="auto"/>
            </w:tcBorders>
            <w:shd w:val="clear" w:color="auto" w:fill="auto"/>
            <w:noWrap/>
            <w:vAlign w:val="center"/>
            <w:hideMark/>
          </w:tcPr>
          <w:p w14:paraId="16EB853A" w14:textId="77777777" w:rsidR="00553038" w:rsidRDefault="00553038">
            <w:pPr>
              <w:rPr>
                <w:rFonts w:ascii="Tahoma" w:hAnsi="Tahoma" w:cs="Tahoma"/>
                <w:color w:val="000000"/>
                <w:sz w:val="20"/>
                <w:szCs w:val="20"/>
              </w:rPr>
            </w:pPr>
            <w:r>
              <w:rPr>
                <w:rFonts w:ascii="Tahoma" w:hAnsi="Tahoma" w:cs="Tahoma"/>
                <w:color w:val="000000"/>
                <w:sz w:val="20"/>
                <w:szCs w:val="20"/>
              </w:rPr>
              <w:t>Meisinger/Crowley</w:t>
            </w:r>
          </w:p>
        </w:tc>
      </w:tr>
      <w:tr w:rsidR="00553038" w14:paraId="101D16FF"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A721D2" w14:textId="77777777" w:rsidR="00553038" w:rsidRDefault="00553038">
            <w:pPr>
              <w:jc w:val="center"/>
              <w:rPr>
                <w:rFonts w:ascii="Tahoma" w:hAnsi="Tahoma" w:cs="Tahoma"/>
                <w:color w:val="000000"/>
                <w:sz w:val="20"/>
                <w:szCs w:val="20"/>
              </w:rPr>
            </w:pPr>
            <w:r>
              <w:rPr>
                <w:rFonts w:ascii="Tahoma" w:hAnsi="Tahoma" w:cs="Tahoma"/>
                <w:color w:val="000000"/>
                <w:sz w:val="20"/>
                <w:szCs w:val="20"/>
              </w:rPr>
              <w:t>3</w:t>
            </w:r>
          </w:p>
        </w:tc>
        <w:tc>
          <w:tcPr>
            <w:tcW w:w="2760" w:type="dxa"/>
            <w:tcBorders>
              <w:top w:val="nil"/>
              <w:left w:val="nil"/>
              <w:bottom w:val="single" w:sz="4" w:space="0" w:color="auto"/>
              <w:right w:val="single" w:sz="4" w:space="0" w:color="auto"/>
            </w:tcBorders>
            <w:shd w:val="clear" w:color="auto" w:fill="auto"/>
            <w:noWrap/>
            <w:vAlign w:val="center"/>
            <w:hideMark/>
          </w:tcPr>
          <w:p w14:paraId="4FC942D7" w14:textId="77777777" w:rsidR="00553038" w:rsidRDefault="00553038">
            <w:pPr>
              <w:rPr>
                <w:rFonts w:ascii="Tahoma" w:hAnsi="Tahoma" w:cs="Tahoma"/>
                <w:color w:val="000000"/>
                <w:sz w:val="20"/>
                <w:szCs w:val="20"/>
              </w:rPr>
            </w:pPr>
            <w:r>
              <w:rPr>
                <w:rFonts w:ascii="Tahoma" w:hAnsi="Tahoma" w:cs="Tahoma"/>
                <w:color w:val="000000"/>
                <w:sz w:val="20"/>
                <w:szCs w:val="20"/>
              </w:rPr>
              <w:t>SUDNICK, SUSAN FREELAND</w:t>
            </w:r>
          </w:p>
        </w:tc>
        <w:tc>
          <w:tcPr>
            <w:tcW w:w="1900" w:type="dxa"/>
            <w:tcBorders>
              <w:top w:val="nil"/>
              <w:left w:val="nil"/>
              <w:bottom w:val="single" w:sz="4" w:space="0" w:color="auto"/>
              <w:right w:val="single" w:sz="4" w:space="0" w:color="auto"/>
            </w:tcBorders>
            <w:shd w:val="clear" w:color="auto" w:fill="auto"/>
            <w:noWrap/>
            <w:vAlign w:val="center"/>
            <w:hideMark/>
          </w:tcPr>
          <w:p w14:paraId="77160BDE"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23D234B8" w14:textId="77777777" w:rsidR="00553038" w:rsidRDefault="00553038">
            <w:pPr>
              <w:rPr>
                <w:rFonts w:ascii="Tahoma" w:hAnsi="Tahoma" w:cs="Tahoma"/>
                <w:color w:val="000000"/>
                <w:sz w:val="20"/>
                <w:szCs w:val="20"/>
              </w:rPr>
            </w:pPr>
            <w:r>
              <w:rPr>
                <w:rFonts w:ascii="Tahoma" w:hAnsi="Tahoma" w:cs="Tahoma"/>
                <w:color w:val="000000"/>
                <w:sz w:val="20"/>
                <w:szCs w:val="20"/>
              </w:rPr>
              <w:t>Meisinger Vogel</w:t>
            </w:r>
          </w:p>
        </w:tc>
        <w:tc>
          <w:tcPr>
            <w:tcW w:w="2040" w:type="dxa"/>
            <w:tcBorders>
              <w:top w:val="nil"/>
              <w:left w:val="nil"/>
              <w:bottom w:val="single" w:sz="4" w:space="0" w:color="auto"/>
              <w:right w:val="single" w:sz="4" w:space="0" w:color="auto"/>
            </w:tcBorders>
            <w:shd w:val="clear" w:color="auto" w:fill="auto"/>
            <w:noWrap/>
            <w:vAlign w:val="center"/>
            <w:hideMark/>
          </w:tcPr>
          <w:p w14:paraId="523D2E11" w14:textId="77777777" w:rsidR="00553038" w:rsidRDefault="00553038">
            <w:pPr>
              <w:rPr>
                <w:rFonts w:ascii="Tahoma" w:hAnsi="Tahoma" w:cs="Tahoma"/>
                <w:color w:val="000000"/>
                <w:sz w:val="20"/>
                <w:szCs w:val="20"/>
              </w:rPr>
            </w:pPr>
            <w:r>
              <w:rPr>
                <w:rFonts w:ascii="Tahoma" w:hAnsi="Tahoma" w:cs="Tahoma"/>
                <w:color w:val="000000"/>
                <w:sz w:val="20"/>
                <w:szCs w:val="20"/>
              </w:rPr>
              <w:t>Meisinger/Crowley</w:t>
            </w:r>
          </w:p>
        </w:tc>
      </w:tr>
      <w:tr w:rsidR="00553038" w14:paraId="6D13BA49"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707FFCA" w14:textId="77777777" w:rsidR="00553038" w:rsidRDefault="00553038">
            <w:pPr>
              <w:jc w:val="center"/>
              <w:rPr>
                <w:rFonts w:ascii="Tahoma" w:hAnsi="Tahoma" w:cs="Tahoma"/>
                <w:color w:val="000000"/>
                <w:sz w:val="20"/>
                <w:szCs w:val="20"/>
              </w:rPr>
            </w:pPr>
            <w:r>
              <w:rPr>
                <w:rFonts w:ascii="Tahoma" w:hAnsi="Tahoma" w:cs="Tahoma"/>
                <w:color w:val="000000"/>
                <w:sz w:val="20"/>
                <w:szCs w:val="20"/>
              </w:rPr>
              <w:t>4</w:t>
            </w:r>
          </w:p>
        </w:tc>
        <w:tc>
          <w:tcPr>
            <w:tcW w:w="2760" w:type="dxa"/>
            <w:tcBorders>
              <w:top w:val="nil"/>
              <w:left w:val="nil"/>
              <w:bottom w:val="single" w:sz="4" w:space="0" w:color="auto"/>
              <w:right w:val="single" w:sz="4" w:space="0" w:color="auto"/>
            </w:tcBorders>
            <w:shd w:val="clear" w:color="auto" w:fill="auto"/>
            <w:noWrap/>
            <w:vAlign w:val="center"/>
            <w:hideMark/>
          </w:tcPr>
          <w:p w14:paraId="18ECC958" w14:textId="77777777" w:rsidR="00553038" w:rsidRDefault="00553038">
            <w:pPr>
              <w:rPr>
                <w:rFonts w:ascii="Tahoma" w:hAnsi="Tahoma" w:cs="Tahoma"/>
                <w:color w:val="000000"/>
                <w:sz w:val="20"/>
                <w:szCs w:val="20"/>
              </w:rPr>
            </w:pPr>
            <w:r>
              <w:rPr>
                <w:rFonts w:ascii="Tahoma" w:hAnsi="Tahoma" w:cs="Tahoma"/>
                <w:color w:val="000000"/>
                <w:sz w:val="20"/>
                <w:szCs w:val="20"/>
              </w:rPr>
              <w:t>ALBRIGHT, KRISTIE A</w:t>
            </w:r>
          </w:p>
        </w:tc>
        <w:tc>
          <w:tcPr>
            <w:tcW w:w="1900" w:type="dxa"/>
            <w:tcBorders>
              <w:top w:val="nil"/>
              <w:left w:val="nil"/>
              <w:bottom w:val="single" w:sz="4" w:space="0" w:color="auto"/>
              <w:right w:val="single" w:sz="4" w:space="0" w:color="auto"/>
            </w:tcBorders>
            <w:shd w:val="clear" w:color="auto" w:fill="auto"/>
            <w:noWrap/>
            <w:vAlign w:val="center"/>
            <w:hideMark/>
          </w:tcPr>
          <w:p w14:paraId="4EF4EA18" w14:textId="77777777" w:rsidR="00553038" w:rsidRDefault="00553038">
            <w:pPr>
              <w:rPr>
                <w:rFonts w:ascii="Tahoma" w:hAnsi="Tahoma" w:cs="Tahoma"/>
                <w:color w:val="000000"/>
                <w:sz w:val="20"/>
                <w:szCs w:val="20"/>
              </w:rPr>
            </w:pPr>
            <w:r>
              <w:rPr>
                <w:rFonts w:ascii="Tahoma" w:hAnsi="Tahoma" w:cs="Tahoma"/>
                <w:color w:val="000000"/>
                <w:sz w:val="20"/>
                <w:szCs w:val="20"/>
              </w:rPr>
              <w:t>Gonzalez-Wilson</w:t>
            </w:r>
          </w:p>
        </w:tc>
        <w:tc>
          <w:tcPr>
            <w:tcW w:w="1900" w:type="dxa"/>
            <w:tcBorders>
              <w:top w:val="nil"/>
              <w:left w:val="nil"/>
              <w:bottom w:val="single" w:sz="4" w:space="0" w:color="auto"/>
              <w:right w:val="single" w:sz="4" w:space="0" w:color="auto"/>
            </w:tcBorders>
            <w:shd w:val="clear" w:color="auto" w:fill="auto"/>
            <w:noWrap/>
            <w:vAlign w:val="center"/>
            <w:hideMark/>
          </w:tcPr>
          <w:p w14:paraId="24C56C3E"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44D651FA" w14:textId="77777777" w:rsidR="00553038" w:rsidRDefault="00553038">
            <w:pPr>
              <w:rPr>
                <w:rFonts w:ascii="Tahoma" w:hAnsi="Tahoma" w:cs="Tahoma"/>
                <w:color w:val="000000"/>
                <w:sz w:val="20"/>
                <w:szCs w:val="20"/>
              </w:rPr>
            </w:pPr>
            <w:r>
              <w:rPr>
                <w:rFonts w:ascii="Tahoma" w:hAnsi="Tahoma" w:cs="Tahoma"/>
                <w:color w:val="000000"/>
                <w:sz w:val="20"/>
                <w:szCs w:val="20"/>
              </w:rPr>
              <w:t>GWilson/Crowley</w:t>
            </w:r>
          </w:p>
        </w:tc>
      </w:tr>
      <w:tr w:rsidR="00553038" w14:paraId="75A1EE2A"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DE73E3" w14:textId="77777777" w:rsidR="00553038" w:rsidRDefault="00553038">
            <w:pPr>
              <w:jc w:val="center"/>
              <w:rPr>
                <w:rFonts w:ascii="Tahoma" w:hAnsi="Tahoma" w:cs="Tahoma"/>
                <w:color w:val="000000"/>
                <w:sz w:val="20"/>
                <w:szCs w:val="20"/>
              </w:rPr>
            </w:pPr>
            <w:r>
              <w:rPr>
                <w:rFonts w:ascii="Tahoma" w:hAnsi="Tahoma" w:cs="Tahoma"/>
                <w:color w:val="000000"/>
                <w:sz w:val="20"/>
                <w:szCs w:val="20"/>
              </w:rPr>
              <w:t>4</w:t>
            </w:r>
          </w:p>
        </w:tc>
        <w:tc>
          <w:tcPr>
            <w:tcW w:w="2760" w:type="dxa"/>
            <w:tcBorders>
              <w:top w:val="nil"/>
              <w:left w:val="nil"/>
              <w:bottom w:val="single" w:sz="4" w:space="0" w:color="auto"/>
              <w:right w:val="single" w:sz="4" w:space="0" w:color="auto"/>
            </w:tcBorders>
            <w:shd w:val="clear" w:color="auto" w:fill="auto"/>
            <w:noWrap/>
            <w:vAlign w:val="center"/>
            <w:hideMark/>
          </w:tcPr>
          <w:p w14:paraId="79109E8F" w14:textId="77777777" w:rsidR="00553038" w:rsidRDefault="00553038">
            <w:pPr>
              <w:rPr>
                <w:rFonts w:ascii="Tahoma" w:hAnsi="Tahoma" w:cs="Tahoma"/>
                <w:color w:val="000000"/>
                <w:sz w:val="20"/>
                <w:szCs w:val="20"/>
              </w:rPr>
            </w:pPr>
            <w:r>
              <w:rPr>
                <w:rFonts w:ascii="Tahoma" w:hAnsi="Tahoma" w:cs="Tahoma"/>
                <w:color w:val="000000"/>
                <w:sz w:val="20"/>
                <w:szCs w:val="20"/>
              </w:rPr>
              <w:t>LEBLANC, REBECCA L</w:t>
            </w:r>
          </w:p>
        </w:tc>
        <w:tc>
          <w:tcPr>
            <w:tcW w:w="1900" w:type="dxa"/>
            <w:tcBorders>
              <w:top w:val="nil"/>
              <w:left w:val="nil"/>
              <w:bottom w:val="single" w:sz="4" w:space="0" w:color="auto"/>
              <w:right w:val="single" w:sz="4" w:space="0" w:color="auto"/>
            </w:tcBorders>
            <w:shd w:val="clear" w:color="auto" w:fill="auto"/>
            <w:noWrap/>
            <w:vAlign w:val="center"/>
            <w:hideMark/>
          </w:tcPr>
          <w:p w14:paraId="0D9FBEA7" w14:textId="77777777" w:rsidR="00553038" w:rsidRDefault="00553038">
            <w:pPr>
              <w:rPr>
                <w:rFonts w:ascii="Tahoma" w:hAnsi="Tahoma" w:cs="Tahoma"/>
                <w:color w:val="000000"/>
                <w:sz w:val="20"/>
                <w:szCs w:val="20"/>
              </w:rPr>
            </w:pPr>
            <w:r>
              <w:rPr>
                <w:rFonts w:ascii="Tahoma" w:hAnsi="Tahoma" w:cs="Tahoma"/>
                <w:color w:val="000000"/>
                <w:sz w:val="20"/>
                <w:szCs w:val="20"/>
              </w:rPr>
              <w:t>Gonzalez-Wilson</w:t>
            </w:r>
          </w:p>
        </w:tc>
        <w:tc>
          <w:tcPr>
            <w:tcW w:w="1900" w:type="dxa"/>
            <w:tcBorders>
              <w:top w:val="nil"/>
              <w:left w:val="nil"/>
              <w:bottom w:val="single" w:sz="4" w:space="0" w:color="auto"/>
              <w:right w:val="single" w:sz="4" w:space="0" w:color="auto"/>
            </w:tcBorders>
            <w:shd w:val="clear" w:color="auto" w:fill="auto"/>
            <w:noWrap/>
            <w:vAlign w:val="center"/>
            <w:hideMark/>
          </w:tcPr>
          <w:p w14:paraId="4461B2F5"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731B33DF" w14:textId="77777777" w:rsidR="00553038" w:rsidRDefault="00553038">
            <w:pPr>
              <w:rPr>
                <w:rFonts w:ascii="Tahoma" w:hAnsi="Tahoma" w:cs="Tahoma"/>
                <w:color w:val="000000"/>
                <w:sz w:val="20"/>
                <w:szCs w:val="20"/>
              </w:rPr>
            </w:pPr>
            <w:r>
              <w:rPr>
                <w:rFonts w:ascii="Tahoma" w:hAnsi="Tahoma" w:cs="Tahoma"/>
                <w:color w:val="000000"/>
                <w:sz w:val="20"/>
                <w:szCs w:val="20"/>
              </w:rPr>
              <w:t>GWilson/Crowley</w:t>
            </w:r>
          </w:p>
        </w:tc>
      </w:tr>
      <w:tr w:rsidR="00553038" w14:paraId="40A9F18D"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03AC0B6" w14:textId="77777777" w:rsidR="00553038" w:rsidRDefault="00553038">
            <w:pPr>
              <w:jc w:val="center"/>
              <w:rPr>
                <w:rFonts w:ascii="Tahoma" w:hAnsi="Tahoma" w:cs="Tahoma"/>
                <w:color w:val="000000"/>
                <w:sz w:val="20"/>
                <w:szCs w:val="20"/>
              </w:rPr>
            </w:pPr>
            <w:r>
              <w:rPr>
                <w:rFonts w:ascii="Tahoma" w:hAnsi="Tahoma" w:cs="Tahoma"/>
                <w:color w:val="000000"/>
                <w:sz w:val="20"/>
                <w:szCs w:val="20"/>
              </w:rPr>
              <w:t>5</w:t>
            </w:r>
          </w:p>
        </w:tc>
        <w:tc>
          <w:tcPr>
            <w:tcW w:w="2760" w:type="dxa"/>
            <w:tcBorders>
              <w:top w:val="nil"/>
              <w:left w:val="nil"/>
              <w:bottom w:val="single" w:sz="4" w:space="0" w:color="auto"/>
              <w:right w:val="single" w:sz="4" w:space="0" w:color="auto"/>
            </w:tcBorders>
            <w:shd w:val="clear" w:color="auto" w:fill="auto"/>
            <w:noWrap/>
            <w:vAlign w:val="center"/>
            <w:hideMark/>
          </w:tcPr>
          <w:p w14:paraId="48FFDEE8" w14:textId="77777777" w:rsidR="00553038" w:rsidRDefault="00553038">
            <w:pPr>
              <w:rPr>
                <w:rFonts w:ascii="Tahoma" w:hAnsi="Tahoma" w:cs="Tahoma"/>
                <w:color w:val="000000"/>
                <w:sz w:val="20"/>
                <w:szCs w:val="20"/>
              </w:rPr>
            </w:pPr>
            <w:r>
              <w:rPr>
                <w:rFonts w:ascii="Tahoma" w:hAnsi="Tahoma" w:cs="Tahoma"/>
                <w:color w:val="000000"/>
                <w:sz w:val="20"/>
                <w:szCs w:val="20"/>
              </w:rPr>
              <w:t>GARNER, YVONNE C</w:t>
            </w:r>
          </w:p>
        </w:tc>
        <w:tc>
          <w:tcPr>
            <w:tcW w:w="1900" w:type="dxa"/>
            <w:tcBorders>
              <w:top w:val="nil"/>
              <w:left w:val="nil"/>
              <w:bottom w:val="single" w:sz="4" w:space="0" w:color="auto"/>
              <w:right w:val="single" w:sz="4" w:space="0" w:color="auto"/>
            </w:tcBorders>
            <w:shd w:val="clear" w:color="auto" w:fill="auto"/>
            <w:noWrap/>
            <w:vAlign w:val="center"/>
            <w:hideMark/>
          </w:tcPr>
          <w:p w14:paraId="1B174D7D"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68047AC4"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0EE6A08D" w14:textId="77777777" w:rsidR="00553038" w:rsidRDefault="00553038">
            <w:pPr>
              <w:rPr>
                <w:rFonts w:ascii="Tahoma" w:hAnsi="Tahoma" w:cs="Tahoma"/>
                <w:color w:val="000000"/>
                <w:sz w:val="20"/>
                <w:szCs w:val="20"/>
              </w:rPr>
            </w:pPr>
            <w:r>
              <w:rPr>
                <w:rFonts w:ascii="Tahoma" w:hAnsi="Tahoma" w:cs="Tahoma"/>
                <w:color w:val="000000"/>
                <w:sz w:val="20"/>
                <w:szCs w:val="20"/>
              </w:rPr>
              <w:t>GWilson/Crowley</w:t>
            </w:r>
          </w:p>
        </w:tc>
      </w:tr>
      <w:tr w:rsidR="00553038" w14:paraId="26D4D73E"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A48E21" w14:textId="77777777" w:rsidR="00553038" w:rsidRDefault="00553038">
            <w:pPr>
              <w:jc w:val="center"/>
              <w:rPr>
                <w:rFonts w:ascii="Tahoma" w:hAnsi="Tahoma" w:cs="Tahoma"/>
                <w:color w:val="000000"/>
                <w:sz w:val="20"/>
                <w:szCs w:val="20"/>
              </w:rPr>
            </w:pPr>
            <w:r>
              <w:rPr>
                <w:rFonts w:ascii="Tahoma" w:hAnsi="Tahoma" w:cs="Tahoma"/>
                <w:color w:val="000000"/>
                <w:sz w:val="20"/>
                <w:szCs w:val="20"/>
              </w:rPr>
              <w:t>5</w:t>
            </w:r>
          </w:p>
        </w:tc>
        <w:tc>
          <w:tcPr>
            <w:tcW w:w="2760" w:type="dxa"/>
            <w:tcBorders>
              <w:top w:val="nil"/>
              <w:left w:val="nil"/>
              <w:bottom w:val="single" w:sz="4" w:space="0" w:color="auto"/>
              <w:right w:val="single" w:sz="4" w:space="0" w:color="auto"/>
            </w:tcBorders>
            <w:shd w:val="clear" w:color="auto" w:fill="auto"/>
            <w:noWrap/>
            <w:vAlign w:val="center"/>
            <w:hideMark/>
          </w:tcPr>
          <w:p w14:paraId="0DED7503" w14:textId="77777777" w:rsidR="00553038" w:rsidRDefault="00553038">
            <w:pPr>
              <w:rPr>
                <w:rFonts w:ascii="Tahoma" w:hAnsi="Tahoma" w:cs="Tahoma"/>
                <w:color w:val="000000"/>
                <w:sz w:val="20"/>
                <w:szCs w:val="20"/>
              </w:rPr>
            </w:pPr>
            <w:r>
              <w:rPr>
                <w:rFonts w:ascii="Tahoma" w:hAnsi="Tahoma" w:cs="Tahoma"/>
                <w:color w:val="000000"/>
                <w:sz w:val="20"/>
                <w:szCs w:val="20"/>
              </w:rPr>
              <w:t>SEARS, BROOKE E</w:t>
            </w:r>
          </w:p>
        </w:tc>
        <w:tc>
          <w:tcPr>
            <w:tcW w:w="1900" w:type="dxa"/>
            <w:tcBorders>
              <w:top w:val="nil"/>
              <w:left w:val="nil"/>
              <w:bottom w:val="single" w:sz="4" w:space="0" w:color="auto"/>
              <w:right w:val="single" w:sz="4" w:space="0" w:color="auto"/>
            </w:tcBorders>
            <w:shd w:val="clear" w:color="auto" w:fill="auto"/>
            <w:noWrap/>
            <w:vAlign w:val="center"/>
            <w:hideMark/>
          </w:tcPr>
          <w:p w14:paraId="69AEB294"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6E05C456" w14:textId="77777777" w:rsidR="00553038" w:rsidRDefault="00553038">
            <w:pPr>
              <w:rPr>
                <w:rFonts w:ascii="Tahoma" w:hAnsi="Tahoma" w:cs="Tahoma"/>
                <w:color w:val="000000"/>
                <w:sz w:val="20"/>
                <w:szCs w:val="20"/>
              </w:rPr>
            </w:pPr>
            <w:r>
              <w:rPr>
                <w:rFonts w:ascii="Tahoma" w:hAnsi="Tahoma" w:cs="Tahoma"/>
                <w:color w:val="000000"/>
                <w:sz w:val="20"/>
                <w:szCs w:val="20"/>
              </w:rPr>
              <w:t>Meisinger Vogel</w:t>
            </w:r>
          </w:p>
        </w:tc>
        <w:tc>
          <w:tcPr>
            <w:tcW w:w="2040" w:type="dxa"/>
            <w:tcBorders>
              <w:top w:val="nil"/>
              <w:left w:val="nil"/>
              <w:bottom w:val="single" w:sz="4" w:space="0" w:color="auto"/>
              <w:right w:val="single" w:sz="4" w:space="0" w:color="auto"/>
            </w:tcBorders>
            <w:shd w:val="clear" w:color="auto" w:fill="auto"/>
            <w:noWrap/>
            <w:vAlign w:val="center"/>
            <w:hideMark/>
          </w:tcPr>
          <w:p w14:paraId="6E49F8A5" w14:textId="77777777" w:rsidR="00553038" w:rsidRDefault="00553038">
            <w:pPr>
              <w:rPr>
                <w:rFonts w:ascii="Tahoma" w:hAnsi="Tahoma" w:cs="Tahoma"/>
                <w:color w:val="000000"/>
                <w:sz w:val="20"/>
                <w:szCs w:val="20"/>
              </w:rPr>
            </w:pPr>
            <w:r>
              <w:rPr>
                <w:rFonts w:ascii="Tahoma" w:hAnsi="Tahoma" w:cs="Tahoma"/>
                <w:color w:val="000000"/>
                <w:sz w:val="20"/>
                <w:szCs w:val="20"/>
              </w:rPr>
              <w:t>Meisinger/Crowley</w:t>
            </w:r>
          </w:p>
        </w:tc>
      </w:tr>
      <w:tr w:rsidR="00553038" w14:paraId="047BEB46"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521E65" w14:textId="77777777" w:rsidR="00553038" w:rsidRDefault="00553038">
            <w:pPr>
              <w:jc w:val="center"/>
              <w:rPr>
                <w:rFonts w:ascii="Tahoma" w:hAnsi="Tahoma" w:cs="Tahoma"/>
                <w:color w:val="000000"/>
                <w:sz w:val="20"/>
                <w:szCs w:val="20"/>
              </w:rPr>
            </w:pPr>
            <w:r>
              <w:rPr>
                <w:rFonts w:ascii="Tahoma" w:hAnsi="Tahoma" w:cs="Tahoma"/>
                <w:color w:val="000000"/>
                <w:sz w:val="20"/>
                <w:szCs w:val="20"/>
              </w:rPr>
              <w:t>5</w:t>
            </w:r>
          </w:p>
        </w:tc>
        <w:tc>
          <w:tcPr>
            <w:tcW w:w="2760" w:type="dxa"/>
            <w:tcBorders>
              <w:top w:val="nil"/>
              <w:left w:val="nil"/>
              <w:bottom w:val="single" w:sz="4" w:space="0" w:color="auto"/>
              <w:right w:val="single" w:sz="4" w:space="0" w:color="auto"/>
            </w:tcBorders>
            <w:shd w:val="clear" w:color="auto" w:fill="auto"/>
            <w:noWrap/>
            <w:vAlign w:val="center"/>
            <w:hideMark/>
          </w:tcPr>
          <w:p w14:paraId="3F64DD5C" w14:textId="77777777" w:rsidR="00553038" w:rsidRDefault="00553038">
            <w:pPr>
              <w:rPr>
                <w:rFonts w:ascii="Tahoma" w:hAnsi="Tahoma" w:cs="Tahoma"/>
                <w:color w:val="000000"/>
                <w:sz w:val="20"/>
                <w:szCs w:val="20"/>
              </w:rPr>
            </w:pPr>
            <w:r>
              <w:rPr>
                <w:rFonts w:ascii="Tahoma" w:hAnsi="Tahoma" w:cs="Tahoma"/>
                <w:color w:val="000000"/>
                <w:sz w:val="20"/>
                <w:szCs w:val="20"/>
              </w:rPr>
              <w:t>WALDHEIM, DANIEL R</w:t>
            </w:r>
          </w:p>
        </w:tc>
        <w:tc>
          <w:tcPr>
            <w:tcW w:w="1900" w:type="dxa"/>
            <w:tcBorders>
              <w:top w:val="nil"/>
              <w:left w:val="nil"/>
              <w:bottom w:val="single" w:sz="4" w:space="0" w:color="auto"/>
              <w:right w:val="single" w:sz="4" w:space="0" w:color="auto"/>
            </w:tcBorders>
            <w:shd w:val="clear" w:color="auto" w:fill="auto"/>
            <w:noWrap/>
            <w:vAlign w:val="center"/>
            <w:hideMark/>
          </w:tcPr>
          <w:p w14:paraId="1B8CF601"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09C64734"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16A64A45" w14:textId="77777777" w:rsidR="00553038" w:rsidRDefault="00553038">
            <w:pPr>
              <w:rPr>
                <w:rFonts w:ascii="Tahoma" w:hAnsi="Tahoma" w:cs="Tahoma"/>
                <w:color w:val="000000"/>
                <w:sz w:val="20"/>
                <w:szCs w:val="20"/>
              </w:rPr>
            </w:pPr>
            <w:r>
              <w:rPr>
                <w:rFonts w:ascii="Tahoma" w:hAnsi="Tahoma" w:cs="Tahoma"/>
                <w:color w:val="000000"/>
                <w:sz w:val="20"/>
                <w:szCs w:val="20"/>
              </w:rPr>
              <w:t>GWilson/Crowley</w:t>
            </w:r>
          </w:p>
        </w:tc>
      </w:tr>
      <w:tr w:rsidR="00553038" w14:paraId="47FA0EEF"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FD845E" w14:textId="77777777" w:rsidR="00553038" w:rsidRDefault="00553038">
            <w:pPr>
              <w:jc w:val="center"/>
              <w:rPr>
                <w:rFonts w:ascii="Tahoma" w:hAnsi="Tahoma" w:cs="Tahoma"/>
                <w:color w:val="000000"/>
                <w:sz w:val="20"/>
                <w:szCs w:val="20"/>
              </w:rPr>
            </w:pPr>
            <w:r>
              <w:rPr>
                <w:rFonts w:ascii="Tahoma" w:hAnsi="Tahoma" w:cs="Tahoma"/>
                <w:color w:val="000000"/>
                <w:sz w:val="20"/>
                <w:szCs w:val="20"/>
              </w:rPr>
              <w:t>K</w:t>
            </w:r>
          </w:p>
        </w:tc>
        <w:tc>
          <w:tcPr>
            <w:tcW w:w="2760" w:type="dxa"/>
            <w:tcBorders>
              <w:top w:val="nil"/>
              <w:left w:val="nil"/>
              <w:bottom w:val="single" w:sz="4" w:space="0" w:color="auto"/>
              <w:right w:val="single" w:sz="4" w:space="0" w:color="auto"/>
            </w:tcBorders>
            <w:shd w:val="clear" w:color="auto" w:fill="auto"/>
            <w:noWrap/>
            <w:vAlign w:val="center"/>
            <w:hideMark/>
          </w:tcPr>
          <w:p w14:paraId="38CBDCDF" w14:textId="77777777" w:rsidR="00553038" w:rsidRDefault="00553038">
            <w:pPr>
              <w:rPr>
                <w:rFonts w:ascii="Tahoma" w:hAnsi="Tahoma" w:cs="Tahoma"/>
                <w:color w:val="000000"/>
                <w:sz w:val="20"/>
                <w:szCs w:val="20"/>
              </w:rPr>
            </w:pPr>
            <w:r>
              <w:rPr>
                <w:rFonts w:ascii="Tahoma" w:hAnsi="Tahoma" w:cs="Tahoma"/>
                <w:color w:val="000000"/>
                <w:sz w:val="20"/>
                <w:szCs w:val="20"/>
              </w:rPr>
              <w:t>ESTOQUE, JENNY L</w:t>
            </w:r>
          </w:p>
        </w:tc>
        <w:tc>
          <w:tcPr>
            <w:tcW w:w="1900" w:type="dxa"/>
            <w:tcBorders>
              <w:top w:val="nil"/>
              <w:left w:val="nil"/>
              <w:bottom w:val="single" w:sz="4" w:space="0" w:color="auto"/>
              <w:right w:val="single" w:sz="4" w:space="0" w:color="auto"/>
            </w:tcBorders>
            <w:shd w:val="clear" w:color="auto" w:fill="auto"/>
            <w:noWrap/>
            <w:vAlign w:val="center"/>
            <w:hideMark/>
          </w:tcPr>
          <w:p w14:paraId="7FE51EDD" w14:textId="77777777" w:rsidR="00553038" w:rsidRDefault="00553038">
            <w:pPr>
              <w:rPr>
                <w:rFonts w:ascii="Tahoma" w:hAnsi="Tahoma" w:cs="Tahoma"/>
                <w:color w:val="000000"/>
                <w:sz w:val="20"/>
                <w:szCs w:val="20"/>
              </w:rPr>
            </w:pPr>
            <w:r>
              <w:rPr>
                <w:rFonts w:ascii="Tahoma" w:hAnsi="Tahoma" w:cs="Tahoma"/>
                <w:color w:val="000000"/>
                <w:sz w:val="20"/>
                <w:szCs w:val="20"/>
              </w:rPr>
              <w:t>Gross</w:t>
            </w:r>
          </w:p>
        </w:tc>
        <w:tc>
          <w:tcPr>
            <w:tcW w:w="1900" w:type="dxa"/>
            <w:tcBorders>
              <w:top w:val="nil"/>
              <w:left w:val="nil"/>
              <w:bottom w:val="single" w:sz="4" w:space="0" w:color="auto"/>
              <w:right w:val="single" w:sz="4" w:space="0" w:color="auto"/>
            </w:tcBorders>
            <w:shd w:val="clear" w:color="auto" w:fill="auto"/>
            <w:noWrap/>
            <w:vAlign w:val="center"/>
            <w:hideMark/>
          </w:tcPr>
          <w:p w14:paraId="13DE0BE9" w14:textId="77777777" w:rsidR="00553038" w:rsidRDefault="00553038">
            <w:pPr>
              <w:rPr>
                <w:rFonts w:ascii="Tahoma" w:hAnsi="Tahoma" w:cs="Tahoma"/>
                <w:color w:val="000000"/>
                <w:sz w:val="20"/>
                <w:szCs w:val="20"/>
              </w:rPr>
            </w:pPr>
            <w:r>
              <w:rPr>
                <w:rFonts w:ascii="Tahoma" w:hAnsi="Tahoma" w:cs="Tahoma"/>
                <w:color w:val="000000"/>
                <w:sz w:val="20"/>
                <w:szCs w:val="20"/>
              </w:rPr>
              <w:t>Gross/Vogel</w:t>
            </w:r>
          </w:p>
        </w:tc>
        <w:tc>
          <w:tcPr>
            <w:tcW w:w="2040" w:type="dxa"/>
            <w:tcBorders>
              <w:top w:val="nil"/>
              <w:left w:val="nil"/>
              <w:bottom w:val="single" w:sz="4" w:space="0" w:color="auto"/>
              <w:right w:val="single" w:sz="4" w:space="0" w:color="auto"/>
            </w:tcBorders>
            <w:shd w:val="clear" w:color="auto" w:fill="auto"/>
            <w:noWrap/>
            <w:vAlign w:val="center"/>
            <w:hideMark/>
          </w:tcPr>
          <w:p w14:paraId="487B946E" w14:textId="77777777" w:rsidR="00553038" w:rsidRDefault="00553038">
            <w:pPr>
              <w:rPr>
                <w:rFonts w:ascii="Tahoma" w:hAnsi="Tahoma" w:cs="Tahoma"/>
                <w:color w:val="000000"/>
                <w:sz w:val="20"/>
                <w:szCs w:val="20"/>
              </w:rPr>
            </w:pPr>
            <w:r>
              <w:rPr>
                <w:rFonts w:ascii="Tahoma" w:hAnsi="Tahoma" w:cs="Tahoma"/>
                <w:color w:val="000000"/>
                <w:sz w:val="20"/>
                <w:szCs w:val="20"/>
              </w:rPr>
              <w:t>Gross/Crowley</w:t>
            </w:r>
          </w:p>
        </w:tc>
      </w:tr>
      <w:tr w:rsidR="00553038" w14:paraId="74F646DE"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1BD1E5" w14:textId="77777777" w:rsidR="00553038" w:rsidRDefault="00553038">
            <w:pPr>
              <w:jc w:val="center"/>
              <w:rPr>
                <w:rFonts w:ascii="Tahoma" w:hAnsi="Tahoma" w:cs="Tahoma"/>
                <w:color w:val="000000"/>
                <w:sz w:val="20"/>
                <w:szCs w:val="20"/>
              </w:rPr>
            </w:pPr>
            <w:r>
              <w:rPr>
                <w:rFonts w:ascii="Tahoma" w:hAnsi="Tahoma" w:cs="Tahoma"/>
                <w:color w:val="000000"/>
                <w:sz w:val="20"/>
                <w:szCs w:val="20"/>
              </w:rPr>
              <w:t>K</w:t>
            </w:r>
          </w:p>
        </w:tc>
        <w:tc>
          <w:tcPr>
            <w:tcW w:w="2760" w:type="dxa"/>
            <w:tcBorders>
              <w:top w:val="nil"/>
              <w:left w:val="nil"/>
              <w:bottom w:val="single" w:sz="4" w:space="0" w:color="auto"/>
              <w:right w:val="single" w:sz="4" w:space="0" w:color="auto"/>
            </w:tcBorders>
            <w:shd w:val="clear" w:color="auto" w:fill="auto"/>
            <w:noWrap/>
            <w:vAlign w:val="center"/>
            <w:hideMark/>
          </w:tcPr>
          <w:p w14:paraId="49502DAF" w14:textId="77777777" w:rsidR="00553038" w:rsidRDefault="00553038">
            <w:pPr>
              <w:rPr>
                <w:rFonts w:ascii="Tahoma" w:hAnsi="Tahoma" w:cs="Tahoma"/>
                <w:color w:val="000000"/>
                <w:sz w:val="20"/>
                <w:szCs w:val="20"/>
              </w:rPr>
            </w:pPr>
            <w:r>
              <w:rPr>
                <w:rFonts w:ascii="Tahoma" w:hAnsi="Tahoma" w:cs="Tahoma"/>
                <w:color w:val="000000"/>
                <w:sz w:val="20"/>
                <w:szCs w:val="20"/>
              </w:rPr>
              <w:t>WHIDDEN, BETH A</w:t>
            </w:r>
          </w:p>
        </w:tc>
        <w:tc>
          <w:tcPr>
            <w:tcW w:w="1900" w:type="dxa"/>
            <w:tcBorders>
              <w:top w:val="nil"/>
              <w:left w:val="nil"/>
              <w:bottom w:val="single" w:sz="4" w:space="0" w:color="auto"/>
              <w:right w:val="single" w:sz="4" w:space="0" w:color="auto"/>
            </w:tcBorders>
            <w:shd w:val="clear" w:color="auto" w:fill="auto"/>
            <w:noWrap/>
            <w:vAlign w:val="center"/>
            <w:hideMark/>
          </w:tcPr>
          <w:p w14:paraId="23F57734" w14:textId="77777777" w:rsidR="00553038" w:rsidRDefault="00553038">
            <w:pPr>
              <w:rPr>
                <w:rFonts w:ascii="Tahoma" w:hAnsi="Tahoma" w:cs="Tahoma"/>
                <w:color w:val="000000"/>
                <w:sz w:val="20"/>
                <w:szCs w:val="20"/>
              </w:rPr>
            </w:pPr>
            <w:r>
              <w:rPr>
                <w:rFonts w:ascii="Tahoma" w:hAnsi="Tahoma" w:cs="Tahoma"/>
                <w:color w:val="000000"/>
                <w:sz w:val="20"/>
                <w:szCs w:val="20"/>
              </w:rPr>
              <w:t>Gross</w:t>
            </w:r>
          </w:p>
        </w:tc>
        <w:tc>
          <w:tcPr>
            <w:tcW w:w="1900" w:type="dxa"/>
            <w:tcBorders>
              <w:top w:val="nil"/>
              <w:left w:val="nil"/>
              <w:bottom w:val="single" w:sz="4" w:space="0" w:color="auto"/>
              <w:right w:val="single" w:sz="4" w:space="0" w:color="auto"/>
            </w:tcBorders>
            <w:shd w:val="clear" w:color="auto" w:fill="auto"/>
            <w:noWrap/>
            <w:vAlign w:val="center"/>
            <w:hideMark/>
          </w:tcPr>
          <w:p w14:paraId="1AEADD8F" w14:textId="77777777" w:rsidR="00553038" w:rsidRDefault="00553038">
            <w:pPr>
              <w:rPr>
                <w:rFonts w:ascii="Tahoma" w:hAnsi="Tahoma" w:cs="Tahoma"/>
                <w:color w:val="000000"/>
                <w:sz w:val="20"/>
                <w:szCs w:val="20"/>
              </w:rPr>
            </w:pPr>
            <w:r>
              <w:rPr>
                <w:rFonts w:ascii="Tahoma" w:hAnsi="Tahoma" w:cs="Tahoma"/>
                <w:color w:val="000000"/>
                <w:sz w:val="20"/>
                <w:szCs w:val="20"/>
              </w:rPr>
              <w:t>Gross/Vogel</w:t>
            </w:r>
          </w:p>
        </w:tc>
        <w:tc>
          <w:tcPr>
            <w:tcW w:w="2040" w:type="dxa"/>
            <w:tcBorders>
              <w:top w:val="nil"/>
              <w:left w:val="nil"/>
              <w:bottom w:val="single" w:sz="4" w:space="0" w:color="auto"/>
              <w:right w:val="single" w:sz="4" w:space="0" w:color="auto"/>
            </w:tcBorders>
            <w:shd w:val="clear" w:color="auto" w:fill="auto"/>
            <w:noWrap/>
            <w:vAlign w:val="center"/>
            <w:hideMark/>
          </w:tcPr>
          <w:p w14:paraId="3F427E5B" w14:textId="77777777" w:rsidR="00553038" w:rsidRDefault="00553038">
            <w:pPr>
              <w:rPr>
                <w:rFonts w:ascii="Tahoma" w:hAnsi="Tahoma" w:cs="Tahoma"/>
                <w:color w:val="000000"/>
                <w:sz w:val="20"/>
                <w:szCs w:val="20"/>
              </w:rPr>
            </w:pPr>
            <w:r>
              <w:rPr>
                <w:rFonts w:ascii="Tahoma" w:hAnsi="Tahoma" w:cs="Tahoma"/>
                <w:color w:val="000000"/>
                <w:sz w:val="20"/>
                <w:szCs w:val="20"/>
              </w:rPr>
              <w:t>Gross/Crowley</w:t>
            </w:r>
          </w:p>
        </w:tc>
      </w:tr>
      <w:tr w:rsidR="00553038" w14:paraId="39A51043"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7099C60" w14:textId="77777777" w:rsidR="00553038" w:rsidRDefault="00553038">
            <w:pPr>
              <w:jc w:val="center"/>
              <w:rPr>
                <w:rFonts w:ascii="Tahoma" w:hAnsi="Tahoma" w:cs="Tahoma"/>
                <w:color w:val="000000"/>
                <w:sz w:val="20"/>
                <w:szCs w:val="20"/>
              </w:rPr>
            </w:pPr>
            <w:r>
              <w:rPr>
                <w:rFonts w:ascii="Tahoma" w:hAnsi="Tahoma" w:cs="Tahoma"/>
                <w:color w:val="000000"/>
                <w:sz w:val="20"/>
                <w:szCs w:val="20"/>
              </w:rPr>
              <w:t>K</w:t>
            </w:r>
          </w:p>
        </w:tc>
        <w:tc>
          <w:tcPr>
            <w:tcW w:w="2760" w:type="dxa"/>
            <w:tcBorders>
              <w:top w:val="nil"/>
              <w:left w:val="nil"/>
              <w:bottom w:val="single" w:sz="4" w:space="0" w:color="auto"/>
              <w:right w:val="single" w:sz="4" w:space="0" w:color="auto"/>
            </w:tcBorders>
            <w:shd w:val="clear" w:color="auto" w:fill="auto"/>
            <w:noWrap/>
            <w:vAlign w:val="center"/>
            <w:hideMark/>
          </w:tcPr>
          <w:p w14:paraId="36C0CDBE" w14:textId="77777777" w:rsidR="00553038" w:rsidRDefault="00553038">
            <w:pPr>
              <w:rPr>
                <w:rFonts w:ascii="Tahoma" w:hAnsi="Tahoma" w:cs="Tahoma"/>
                <w:color w:val="000000"/>
                <w:sz w:val="20"/>
                <w:szCs w:val="20"/>
              </w:rPr>
            </w:pPr>
            <w:r>
              <w:rPr>
                <w:rFonts w:ascii="Tahoma" w:hAnsi="Tahoma" w:cs="Tahoma"/>
                <w:color w:val="000000"/>
                <w:sz w:val="20"/>
                <w:szCs w:val="20"/>
              </w:rPr>
              <w:t>WILSON, HEATHER R</w:t>
            </w:r>
          </w:p>
        </w:tc>
        <w:tc>
          <w:tcPr>
            <w:tcW w:w="1900" w:type="dxa"/>
            <w:tcBorders>
              <w:top w:val="nil"/>
              <w:left w:val="nil"/>
              <w:bottom w:val="single" w:sz="4" w:space="0" w:color="auto"/>
              <w:right w:val="single" w:sz="4" w:space="0" w:color="auto"/>
            </w:tcBorders>
            <w:shd w:val="clear" w:color="auto" w:fill="auto"/>
            <w:noWrap/>
            <w:vAlign w:val="center"/>
            <w:hideMark/>
          </w:tcPr>
          <w:p w14:paraId="1DA1B4B6" w14:textId="77777777" w:rsidR="00553038" w:rsidRDefault="00553038">
            <w:pPr>
              <w:rPr>
                <w:rFonts w:ascii="Tahoma" w:hAnsi="Tahoma" w:cs="Tahoma"/>
                <w:color w:val="000000"/>
                <w:sz w:val="20"/>
                <w:szCs w:val="20"/>
              </w:rPr>
            </w:pPr>
            <w:r>
              <w:rPr>
                <w:rFonts w:ascii="Tahoma" w:hAnsi="Tahoma" w:cs="Tahoma"/>
                <w:color w:val="000000"/>
                <w:sz w:val="20"/>
                <w:szCs w:val="20"/>
              </w:rPr>
              <w:t>Gross</w:t>
            </w:r>
          </w:p>
        </w:tc>
        <w:tc>
          <w:tcPr>
            <w:tcW w:w="1900" w:type="dxa"/>
            <w:tcBorders>
              <w:top w:val="nil"/>
              <w:left w:val="nil"/>
              <w:bottom w:val="single" w:sz="4" w:space="0" w:color="auto"/>
              <w:right w:val="single" w:sz="4" w:space="0" w:color="auto"/>
            </w:tcBorders>
            <w:shd w:val="clear" w:color="auto" w:fill="auto"/>
            <w:noWrap/>
            <w:vAlign w:val="center"/>
            <w:hideMark/>
          </w:tcPr>
          <w:p w14:paraId="5F9E76EB" w14:textId="77777777" w:rsidR="00553038" w:rsidRDefault="00553038">
            <w:pPr>
              <w:rPr>
                <w:rFonts w:ascii="Tahoma" w:hAnsi="Tahoma" w:cs="Tahoma"/>
                <w:color w:val="000000"/>
                <w:sz w:val="20"/>
                <w:szCs w:val="20"/>
              </w:rPr>
            </w:pPr>
            <w:r>
              <w:rPr>
                <w:rFonts w:ascii="Tahoma" w:hAnsi="Tahoma" w:cs="Tahoma"/>
                <w:color w:val="000000"/>
                <w:sz w:val="20"/>
                <w:szCs w:val="20"/>
              </w:rPr>
              <w:t>Gross/Vogel</w:t>
            </w:r>
          </w:p>
        </w:tc>
        <w:tc>
          <w:tcPr>
            <w:tcW w:w="2040" w:type="dxa"/>
            <w:tcBorders>
              <w:top w:val="nil"/>
              <w:left w:val="nil"/>
              <w:bottom w:val="single" w:sz="4" w:space="0" w:color="auto"/>
              <w:right w:val="single" w:sz="4" w:space="0" w:color="auto"/>
            </w:tcBorders>
            <w:shd w:val="clear" w:color="auto" w:fill="auto"/>
            <w:noWrap/>
            <w:vAlign w:val="center"/>
            <w:hideMark/>
          </w:tcPr>
          <w:p w14:paraId="5D44F62D" w14:textId="77777777" w:rsidR="00553038" w:rsidRDefault="00553038">
            <w:pPr>
              <w:rPr>
                <w:rFonts w:ascii="Tahoma" w:hAnsi="Tahoma" w:cs="Tahoma"/>
                <w:color w:val="000000"/>
                <w:sz w:val="20"/>
                <w:szCs w:val="20"/>
              </w:rPr>
            </w:pPr>
            <w:r>
              <w:rPr>
                <w:rFonts w:ascii="Tahoma" w:hAnsi="Tahoma" w:cs="Tahoma"/>
                <w:color w:val="000000"/>
                <w:sz w:val="20"/>
                <w:szCs w:val="20"/>
              </w:rPr>
              <w:t>Gross/Crowley</w:t>
            </w:r>
          </w:p>
        </w:tc>
      </w:tr>
      <w:tr w:rsidR="00553038" w14:paraId="4C1E28A1"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C6DB41B" w14:textId="77777777" w:rsidR="00553038" w:rsidRDefault="00553038">
            <w:pPr>
              <w:jc w:val="center"/>
              <w:rPr>
                <w:rFonts w:ascii="Tahoma" w:hAnsi="Tahoma" w:cs="Tahoma"/>
                <w:color w:val="000000"/>
                <w:sz w:val="20"/>
                <w:szCs w:val="20"/>
              </w:rPr>
            </w:pPr>
            <w:r>
              <w:rPr>
                <w:rFonts w:ascii="Tahoma" w:hAnsi="Tahoma" w:cs="Tahoma"/>
                <w:color w:val="000000"/>
                <w:sz w:val="20"/>
                <w:szCs w:val="20"/>
              </w:rPr>
              <w:t>PK</w:t>
            </w:r>
          </w:p>
        </w:tc>
        <w:tc>
          <w:tcPr>
            <w:tcW w:w="2760" w:type="dxa"/>
            <w:tcBorders>
              <w:top w:val="nil"/>
              <w:left w:val="nil"/>
              <w:bottom w:val="single" w:sz="4" w:space="0" w:color="auto"/>
              <w:right w:val="single" w:sz="4" w:space="0" w:color="auto"/>
            </w:tcBorders>
            <w:shd w:val="clear" w:color="auto" w:fill="auto"/>
            <w:noWrap/>
            <w:vAlign w:val="center"/>
            <w:hideMark/>
          </w:tcPr>
          <w:p w14:paraId="67A33A83" w14:textId="77777777" w:rsidR="00553038" w:rsidRDefault="00553038">
            <w:pPr>
              <w:rPr>
                <w:rFonts w:ascii="Tahoma" w:hAnsi="Tahoma" w:cs="Tahoma"/>
                <w:color w:val="000000"/>
                <w:sz w:val="20"/>
                <w:szCs w:val="20"/>
              </w:rPr>
            </w:pPr>
            <w:r>
              <w:rPr>
                <w:rFonts w:ascii="Tahoma" w:hAnsi="Tahoma" w:cs="Tahoma"/>
                <w:color w:val="000000"/>
                <w:sz w:val="20"/>
                <w:szCs w:val="20"/>
              </w:rPr>
              <w:t>DALE, SARAH J</w:t>
            </w:r>
          </w:p>
        </w:tc>
        <w:tc>
          <w:tcPr>
            <w:tcW w:w="1900" w:type="dxa"/>
            <w:tcBorders>
              <w:top w:val="nil"/>
              <w:left w:val="nil"/>
              <w:bottom w:val="single" w:sz="4" w:space="0" w:color="auto"/>
              <w:right w:val="single" w:sz="4" w:space="0" w:color="auto"/>
            </w:tcBorders>
            <w:shd w:val="clear" w:color="auto" w:fill="auto"/>
            <w:noWrap/>
            <w:vAlign w:val="center"/>
            <w:hideMark/>
          </w:tcPr>
          <w:p w14:paraId="7C089119" w14:textId="77777777" w:rsidR="00553038" w:rsidRDefault="00553038">
            <w:pPr>
              <w:rPr>
                <w:rFonts w:ascii="Tahoma" w:hAnsi="Tahoma" w:cs="Tahoma"/>
                <w:color w:val="000000"/>
                <w:sz w:val="20"/>
                <w:szCs w:val="20"/>
              </w:rPr>
            </w:pPr>
            <w:r>
              <w:rPr>
                <w:rFonts w:ascii="Tahoma" w:hAnsi="Tahoma" w:cs="Tahoma"/>
                <w:color w:val="000000"/>
                <w:sz w:val="20"/>
                <w:szCs w:val="20"/>
              </w:rPr>
              <w:t>Gross</w:t>
            </w:r>
          </w:p>
        </w:tc>
        <w:tc>
          <w:tcPr>
            <w:tcW w:w="1900" w:type="dxa"/>
            <w:tcBorders>
              <w:top w:val="nil"/>
              <w:left w:val="nil"/>
              <w:bottom w:val="single" w:sz="4" w:space="0" w:color="auto"/>
              <w:right w:val="single" w:sz="4" w:space="0" w:color="auto"/>
            </w:tcBorders>
            <w:shd w:val="clear" w:color="auto" w:fill="auto"/>
            <w:noWrap/>
            <w:vAlign w:val="center"/>
            <w:hideMark/>
          </w:tcPr>
          <w:p w14:paraId="6FB3604B" w14:textId="77777777" w:rsidR="00553038" w:rsidRDefault="00553038">
            <w:pPr>
              <w:rPr>
                <w:rFonts w:ascii="Tahoma" w:hAnsi="Tahoma" w:cs="Tahoma"/>
                <w:color w:val="000000"/>
                <w:sz w:val="20"/>
                <w:szCs w:val="20"/>
              </w:rPr>
            </w:pPr>
            <w:r>
              <w:rPr>
                <w:rFonts w:ascii="Tahoma" w:hAnsi="Tahoma" w:cs="Tahoma"/>
                <w:color w:val="000000"/>
                <w:sz w:val="20"/>
                <w:szCs w:val="20"/>
              </w:rPr>
              <w:t>Gross/Vogel</w:t>
            </w:r>
          </w:p>
        </w:tc>
        <w:tc>
          <w:tcPr>
            <w:tcW w:w="2040" w:type="dxa"/>
            <w:tcBorders>
              <w:top w:val="nil"/>
              <w:left w:val="nil"/>
              <w:bottom w:val="single" w:sz="4" w:space="0" w:color="auto"/>
              <w:right w:val="single" w:sz="4" w:space="0" w:color="auto"/>
            </w:tcBorders>
            <w:shd w:val="clear" w:color="auto" w:fill="auto"/>
            <w:noWrap/>
            <w:vAlign w:val="center"/>
            <w:hideMark/>
          </w:tcPr>
          <w:p w14:paraId="4F8212F5" w14:textId="77777777" w:rsidR="00553038" w:rsidRDefault="00553038">
            <w:pPr>
              <w:rPr>
                <w:rFonts w:ascii="Tahoma" w:hAnsi="Tahoma" w:cs="Tahoma"/>
                <w:color w:val="000000"/>
                <w:sz w:val="20"/>
                <w:szCs w:val="20"/>
              </w:rPr>
            </w:pPr>
            <w:r>
              <w:rPr>
                <w:rFonts w:ascii="Tahoma" w:hAnsi="Tahoma" w:cs="Tahoma"/>
                <w:color w:val="000000"/>
                <w:sz w:val="20"/>
                <w:szCs w:val="20"/>
              </w:rPr>
              <w:t>Vogel/Crowley</w:t>
            </w:r>
          </w:p>
        </w:tc>
      </w:tr>
      <w:tr w:rsidR="00553038" w14:paraId="19B823A2"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098A58" w14:textId="77777777" w:rsidR="00553038" w:rsidRDefault="00553038">
            <w:pPr>
              <w:jc w:val="center"/>
              <w:rPr>
                <w:rFonts w:ascii="Tahoma" w:hAnsi="Tahoma" w:cs="Tahoma"/>
                <w:color w:val="000000"/>
                <w:sz w:val="20"/>
                <w:szCs w:val="20"/>
              </w:rPr>
            </w:pPr>
            <w:r>
              <w:rPr>
                <w:rFonts w:ascii="Tahoma" w:hAnsi="Tahoma" w:cs="Tahoma"/>
                <w:color w:val="000000"/>
                <w:sz w:val="20"/>
                <w:szCs w:val="20"/>
              </w:rPr>
              <w:t>PK</w:t>
            </w:r>
          </w:p>
        </w:tc>
        <w:tc>
          <w:tcPr>
            <w:tcW w:w="2760" w:type="dxa"/>
            <w:tcBorders>
              <w:top w:val="nil"/>
              <w:left w:val="nil"/>
              <w:bottom w:val="single" w:sz="4" w:space="0" w:color="auto"/>
              <w:right w:val="single" w:sz="4" w:space="0" w:color="auto"/>
            </w:tcBorders>
            <w:shd w:val="clear" w:color="auto" w:fill="auto"/>
            <w:noWrap/>
            <w:vAlign w:val="center"/>
            <w:hideMark/>
          </w:tcPr>
          <w:p w14:paraId="550D3459" w14:textId="77777777" w:rsidR="00553038" w:rsidRDefault="00553038">
            <w:pPr>
              <w:rPr>
                <w:rFonts w:ascii="Tahoma" w:hAnsi="Tahoma" w:cs="Tahoma"/>
                <w:color w:val="000000"/>
                <w:sz w:val="20"/>
                <w:szCs w:val="20"/>
              </w:rPr>
            </w:pPr>
            <w:r>
              <w:rPr>
                <w:rFonts w:ascii="Tahoma" w:hAnsi="Tahoma" w:cs="Tahoma"/>
                <w:color w:val="000000"/>
                <w:sz w:val="20"/>
                <w:szCs w:val="20"/>
              </w:rPr>
              <w:t>PAUST, SHEREE R</w:t>
            </w:r>
          </w:p>
        </w:tc>
        <w:tc>
          <w:tcPr>
            <w:tcW w:w="1900" w:type="dxa"/>
            <w:tcBorders>
              <w:top w:val="nil"/>
              <w:left w:val="nil"/>
              <w:bottom w:val="single" w:sz="4" w:space="0" w:color="auto"/>
              <w:right w:val="single" w:sz="4" w:space="0" w:color="auto"/>
            </w:tcBorders>
            <w:shd w:val="clear" w:color="auto" w:fill="auto"/>
            <w:noWrap/>
            <w:vAlign w:val="center"/>
            <w:hideMark/>
          </w:tcPr>
          <w:p w14:paraId="769E2720" w14:textId="77777777" w:rsidR="00553038" w:rsidRDefault="00553038">
            <w:pPr>
              <w:rPr>
                <w:rFonts w:ascii="Tahoma" w:hAnsi="Tahoma" w:cs="Tahoma"/>
                <w:color w:val="000000"/>
                <w:sz w:val="20"/>
                <w:szCs w:val="20"/>
              </w:rPr>
            </w:pPr>
            <w:r>
              <w:rPr>
                <w:rFonts w:ascii="Tahoma" w:hAnsi="Tahoma" w:cs="Tahoma"/>
                <w:color w:val="000000"/>
                <w:sz w:val="20"/>
                <w:szCs w:val="20"/>
              </w:rPr>
              <w:t>Gross</w:t>
            </w:r>
          </w:p>
        </w:tc>
        <w:tc>
          <w:tcPr>
            <w:tcW w:w="1900" w:type="dxa"/>
            <w:tcBorders>
              <w:top w:val="nil"/>
              <w:left w:val="nil"/>
              <w:bottom w:val="single" w:sz="4" w:space="0" w:color="auto"/>
              <w:right w:val="single" w:sz="4" w:space="0" w:color="auto"/>
            </w:tcBorders>
            <w:shd w:val="clear" w:color="auto" w:fill="auto"/>
            <w:noWrap/>
            <w:vAlign w:val="center"/>
            <w:hideMark/>
          </w:tcPr>
          <w:p w14:paraId="2C4FECF0" w14:textId="77777777" w:rsidR="00553038" w:rsidRDefault="00553038">
            <w:pPr>
              <w:rPr>
                <w:rFonts w:ascii="Tahoma" w:hAnsi="Tahoma" w:cs="Tahoma"/>
                <w:color w:val="000000"/>
                <w:sz w:val="20"/>
                <w:szCs w:val="20"/>
              </w:rPr>
            </w:pPr>
            <w:r>
              <w:rPr>
                <w:rFonts w:ascii="Tahoma" w:hAnsi="Tahoma" w:cs="Tahoma"/>
                <w:color w:val="000000"/>
                <w:sz w:val="20"/>
                <w:szCs w:val="20"/>
              </w:rPr>
              <w:t>Gross/Vogel</w:t>
            </w:r>
          </w:p>
        </w:tc>
        <w:tc>
          <w:tcPr>
            <w:tcW w:w="2040" w:type="dxa"/>
            <w:tcBorders>
              <w:top w:val="nil"/>
              <w:left w:val="nil"/>
              <w:bottom w:val="single" w:sz="4" w:space="0" w:color="auto"/>
              <w:right w:val="single" w:sz="4" w:space="0" w:color="auto"/>
            </w:tcBorders>
            <w:shd w:val="clear" w:color="auto" w:fill="auto"/>
            <w:noWrap/>
            <w:vAlign w:val="center"/>
            <w:hideMark/>
          </w:tcPr>
          <w:p w14:paraId="114185D6" w14:textId="77777777" w:rsidR="00553038" w:rsidRDefault="00553038">
            <w:pPr>
              <w:rPr>
                <w:rFonts w:ascii="Tahoma" w:hAnsi="Tahoma" w:cs="Tahoma"/>
                <w:color w:val="000000"/>
                <w:sz w:val="20"/>
                <w:szCs w:val="20"/>
              </w:rPr>
            </w:pPr>
            <w:r>
              <w:rPr>
                <w:rFonts w:ascii="Tahoma" w:hAnsi="Tahoma" w:cs="Tahoma"/>
                <w:color w:val="000000"/>
                <w:sz w:val="20"/>
                <w:szCs w:val="20"/>
              </w:rPr>
              <w:t>Vogel/Crowley</w:t>
            </w:r>
          </w:p>
        </w:tc>
      </w:tr>
      <w:tr w:rsidR="00553038" w14:paraId="7B750F6F"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3BBCDE" w14:textId="77777777" w:rsidR="00553038" w:rsidRDefault="00553038">
            <w:pPr>
              <w:jc w:val="center"/>
              <w:rPr>
                <w:rFonts w:ascii="Tahoma" w:hAnsi="Tahoma" w:cs="Tahoma"/>
                <w:color w:val="000000"/>
                <w:sz w:val="20"/>
                <w:szCs w:val="20"/>
              </w:rPr>
            </w:pPr>
            <w:r>
              <w:rPr>
                <w:rFonts w:ascii="Tahoma" w:hAnsi="Tahoma" w:cs="Tahoma"/>
                <w:color w:val="000000"/>
                <w:sz w:val="20"/>
                <w:szCs w:val="20"/>
              </w:rPr>
              <w:t>RA</w:t>
            </w:r>
          </w:p>
        </w:tc>
        <w:tc>
          <w:tcPr>
            <w:tcW w:w="2760" w:type="dxa"/>
            <w:tcBorders>
              <w:top w:val="nil"/>
              <w:left w:val="nil"/>
              <w:bottom w:val="single" w:sz="4" w:space="0" w:color="auto"/>
              <w:right w:val="single" w:sz="4" w:space="0" w:color="auto"/>
            </w:tcBorders>
            <w:shd w:val="clear" w:color="auto" w:fill="auto"/>
            <w:noWrap/>
            <w:vAlign w:val="center"/>
            <w:hideMark/>
          </w:tcPr>
          <w:p w14:paraId="36C96146" w14:textId="77777777" w:rsidR="00553038" w:rsidRDefault="00553038">
            <w:pPr>
              <w:rPr>
                <w:rFonts w:ascii="Tahoma" w:hAnsi="Tahoma" w:cs="Tahoma"/>
                <w:color w:val="000000"/>
                <w:sz w:val="20"/>
                <w:szCs w:val="20"/>
              </w:rPr>
            </w:pPr>
            <w:r>
              <w:rPr>
                <w:rFonts w:ascii="Tahoma" w:hAnsi="Tahoma" w:cs="Tahoma"/>
                <w:color w:val="000000"/>
                <w:sz w:val="20"/>
                <w:szCs w:val="20"/>
              </w:rPr>
              <w:t>CROUNSE, KATHRYN H</w:t>
            </w:r>
          </w:p>
        </w:tc>
        <w:tc>
          <w:tcPr>
            <w:tcW w:w="1900" w:type="dxa"/>
            <w:tcBorders>
              <w:top w:val="nil"/>
              <w:left w:val="nil"/>
              <w:bottom w:val="single" w:sz="4" w:space="0" w:color="auto"/>
              <w:right w:val="single" w:sz="4" w:space="0" w:color="auto"/>
            </w:tcBorders>
            <w:shd w:val="clear" w:color="auto" w:fill="auto"/>
            <w:noWrap/>
            <w:vAlign w:val="center"/>
            <w:hideMark/>
          </w:tcPr>
          <w:p w14:paraId="66A57EFD" w14:textId="77777777" w:rsidR="00553038" w:rsidRDefault="00553038">
            <w:pPr>
              <w:rPr>
                <w:rFonts w:ascii="Tahoma" w:hAnsi="Tahoma" w:cs="Tahoma"/>
                <w:color w:val="000000"/>
                <w:sz w:val="20"/>
                <w:szCs w:val="20"/>
              </w:rPr>
            </w:pPr>
            <w:r>
              <w:rPr>
                <w:rFonts w:ascii="Tahoma" w:hAnsi="Tahoma" w:cs="Tahoma"/>
                <w:color w:val="000000"/>
                <w:sz w:val="20"/>
                <w:szCs w:val="20"/>
              </w:rPr>
              <w:t>Gonzalez-Wilson</w:t>
            </w:r>
          </w:p>
        </w:tc>
        <w:tc>
          <w:tcPr>
            <w:tcW w:w="1900" w:type="dxa"/>
            <w:tcBorders>
              <w:top w:val="nil"/>
              <w:left w:val="nil"/>
              <w:bottom w:val="single" w:sz="4" w:space="0" w:color="auto"/>
              <w:right w:val="single" w:sz="4" w:space="0" w:color="auto"/>
            </w:tcBorders>
            <w:shd w:val="clear" w:color="auto" w:fill="auto"/>
            <w:noWrap/>
            <w:vAlign w:val="center"/>
            <w:hideMark/>
          </w:tcPr>
          <w:p w14:paraId="76059177"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4EAA6F1A" w14:textId="77777777" w:rsidR="00553038" w:rsidRDefault="00553038">
            <w:pPr>
              <w:rPr>
                <w:rFonts w:ascii="Tahoma" w:hAnsi="Tahoma" w:cs="Tahoma"/>
                <w:color w:val="000000"/>
                <w:sz w:val="20"/>
                <w:szCs w:val="20"/>
              </w:rPr>
            </w:pPr>
            <w:r>
              <w:rPr>
                <w:rFonts w:ascii="Tahoma" w:hAnsi="Tahoma" w:cs="Tahoma"/>
                <w:color w:val="000000"/>
                <w:sz w:val="20"/>
                <w:szCs w:val="20"/>
              </w:rPr>
              <w:t>Vogel/Crowley</w:t>
            </w:r>
          </w:p>
        </w:tc>
      </w:tr>
      <w:tr w:rsidR="00553038" w14:paraId="3FF59B81"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DE111B" w14:textId="77777777" w:rsidR="00553038" w:rsidRDefault="00553038">
            <w:pPr>
              <w:jc w:val="center"/>
              <w:rPr>
                <w:rFonts w:ascii="Tahoma" w:hAnsi="Tahoma" w:cs="Tahoma"/>
                <w:color w:val="000000"/>
                <w:sz w:val="20"/>
                <w:szCs w:val="20"/>
              </w:rPr>
            </w:pPr>
            <w:r>
              <w:rPr>
                <w:rFonts w:ascii="Tahoma" w:hAnsi="Tahoma" w:cs="Tahoma"/>
                <w:color w:val="000000"/>
                <w:sz w:val="20"/>
                <w:szCs w:val="20"/>
              </w:rPr>
              <w:t>RA</w:t>
            </w:r>
          </w:p>
        </w:tc>
        <w:tc>
          <w:tcPr>
            <w:tcW w:w="2760" w:type="dxa"/>
            <w:tcBorders>
              <w:top w:val="nil"/>
              <w:left w:val="nil"/>
              <w:bottom w:val="single" w:sz="4" w:space="0" w:color="auto"/>
              <w:right w:val="single" w:sz="4" w:space="0" w:color="auto"/>
            </w:tcBorders>
            <w:shd w:val="clear" w:color="auto" w:fill="auto"/>
            <w:noWrap/>
            <w:vAlign w:val="center"/>
            <w:hideMark/>
          </w:tcPr>
          <w:p w14:paraId="66431558" w14:textId="77777777" w:rsidR="00553038" w:rsidRDefault="00553038">
            <w:pPr>
              <w:rPr>
                <w:rFonts w:ascii="Tahoma" w:hAnsi="Tahoma" w:cs="Tahoma"/>
                <w:color w:val="000000"/>
                <w:sz w:val="20"/>
                <w:szCs w:val="20"/>
              </w:rPr>
            </w:pPr>
            <w:r>
              <w:rPr>
                <w:rFonts w:ascii="Tahoma" w:hAnsi="Tahoma" w:cs="Tahoma"/>
                <w:color w:val="000000"/>
                <w:sz w:val="20"/>
                <w:szCs w:val="20"/>
              </w:rPr>
              <w:t>HILL, JO ANN</w:t>
            </w:r>
          </w:p>
        </w:tc>
        <w:tc>
          <w:tcPr>
            <w:tcW w:w="1900" w:type="dxa"/>
            <w:tcBorders>
              <w:top w:val="nil"/>
              <w:left w:val="nil"/>
              <w:bottom w:val="single" w:sz="4" w:space="0" w:color="auto"/>
              <w:right w:val="single" w:sz="4" w:space="0" w:color="auto"/>
            </w:tcBorders>
            <w:shd w:val="clear" w:color="auto" w:fill="auto"/>
            <w:noWrap/>
            <w:vAlign w:val="center"/>
            <w:hideMark/>
          </w:tcPr>
          <w:p w14:paraId="3696B752" w14:textId="77777777" w:rsidR="00553038" w:rsidRDefault="00553038">
            <w:pPr>
              <w:rPr>
                <w:rFonts w:ascii="Tahoma" w:hAnsi="Tahoma" w:cs="Tahoma"/>
                <w:color w:val="000000"/>
                <w:sz w:val="20"/>
                <w:szCs w:val="20"/>
              </w:rPr>
            </w:pPr>
            <w:r>
              <w:rPr>
                <w:rFonts w:ascii="Tahoma" w:hAnsi="Tahoma" w:cs="Tahoma"/>
                <w:color w:val="000000"/>
                <w:sz w:val="20"/>
                <w:szCs w:val="20"/>
              </w:rPr>
              <w:t>Gonzalez-Wilson</w:t>
            </w:r>
          </w:p>
        </w:tc>
        <w:tc>
          <w:tcPr>
            <w:tcW w:w="1900" w:type="dxa"/>
            <w:tcBorders>
              <w:top w:val="nil"/>
              <w:left w:val="nil"/>
              <w:bottom w:val="single" w:sz="4" w:space="0" w:color="auto"/>
              <w:right w:val="single" w:sz="4" w:space="0" w:color="auto"/>
            </w:tcBorders>
            <w:shd w:val="clear" w:color="auto" w:fill="auto"/>
            <w:noWrap/>
            <w:vAlign w:val="center"/>
            <w:hideMark/>
          </w:tcPr>
          <w:p w14:paraId="4F03A346"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599B9024" w14:textId="77777777" w:rsidR="00553038" w:rsidRDefault="00553038">
            <w:pPr>
              <w:rPr>
                <w:rFonts w:ascii="Tahoma" w:hAnsi="Tahoma" w:cs="Tahoma"/>
                <w:color w:val="000000"/>
                <w:sz w:val="20"/>
                <w:szCs w:val="20"/>
              </w:rPr>
            </w:pPr>
            <w:r>
              <w:rPr>
                <w:rFonts w:ascii="Tahoma" w:hAnsi="Tahoma" w:cs="Tahoma"/>
                <w:color w:val="000000"/>
                <w:sz w:val="20"/>
                <w:szCs w:val="20"/>
              </w:rPr>
              <w:t>Vogel/Crowley</w:t>
            </w:r>
          </w:p>
        </w:tc>
      </w:tr>
      <w:tr w:rsidR="00553038" w14:paraId="38A20725"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C5B8951" w14:textId="77777777" w:rsidR="00553038" w:rsidRDefault="00553038">
            <w:pPr>
              <w:jc w:val="center"/>
              <w:rPr>
                <w:rFonts w:ascii="Tahoma" w:hAnsi="Tahoma" w:cs="Tahoma"/>
                <w:color w:val="000000"/>
                <w:sz w:val="20"/>
                <w:szCs w:val="20"/>
              </w:rPr>
            </w:pPr>
            <w:r>
              <w:rPr>
                <w:rFonts w:ascii="Tahoma" w:hAnsi="Tahoma" w:cs="Tahoma"/>
                <w:color w:val="000000"/>
                <w:sz w:val="20"/>
                <w:szCs w:val="20"/>
              </w:rPr>
              <w:t>RA</w:t>
            </w:r>
          </w:p>
        </w:tc>
        <w:tc>
          <w:tcPr>
            <w:tcW w:w="2760" w:type="dxa"/>
            <w:tcBorders>
              <w:top w:val="nil"/>
              <w:left w:val="nil"/>
              <w:bottom w:val="single" w:sz="4" w:space="0" w:color="auto"/>
              <w:right w:val="single" w:sz="4" w:space="0" w:color="auto"/>
            </w:tcBorders>
            <w:shd w:val="clear" w:color="auto" w:fill="auto"/>
            <w:noWrap/>
            <w:vAlign w:val="center"/>
            <w:hideMark/>
          </w:tcPr>
          <w:p w14:paraId="6EAFC004" w14:textId="77777777" w:rsidR="00553038" w:rsidRDefault="00553038">
            <w:pPr>
              <w:rPr>
                <w:rFonts w:ascii="Tahoma" w:hAnsi="Tahoma" w:cs="Tahoma"/>
                <w:color w:val="000000"/>
                <w:sz w:val="20"/>
                <w:szCs w:val="20"/>
              </w:rPr>
            </w:pPr>
            <w:r>
              <w:rPr>
                <w:rFonts w:ascii="Tahoma" w:hAnsi="Tahoma" w:cs="Tahoma"/>
                <w:color w:val="000000"/>
                <w:sz w:val="20"/>
                <w:szCs w:val="20"/>
              </w:rPr>
              <w:t>LANIER, ELIZABETH A</w:t>
            </w:r>
          </w:p>
        </w:tc>
        <w:tc>
          <w:tcPr>
            <w:tcW w:w="1900" w:type="dxa"/>
            <w:tcBorders>
              <w:top w:val="nil"/>
              <w:left w:val="nil"/>
              <w:bottom w:val="single" w:sz="4" w:space="0" w:color="auto"/>
              <w:right w:val="single" w:sz="4" w:space="0" w:color="auto"/>
            </w:tcBorders>
            <w:shd w:val="clear" w:color="auto" w:fill="auto"/>
            <w:noWrap/>
            <w:vAlign w:val="center"/>
            <w:hideMark/>
          </w:tcPr>
          <w:p w14:paraId="67664041" w14:textId="77777777" w:rsidR="00553038" w:rsidRDefault="00553038">
            <w:pPr>
              <w:rPr>
                <w:rFonts w:ascii="Tahoma" w:hAnsi="Tahoma" w:cs="Tahoma"/>
                <w:color w:val="000000"/>
                <w:sz w:val="20"/>
                <w:szCs w:val="20"/>
              </w:rPr>
            </w:pPr>
            <w:r>
              <w:rPr>
                <w:rFonts w:ascii="Tahoma" w:hAnsi="Tahoma" w:cs="Tahoma"/>
                <w:color w:val="000000"/>
                <w:sz w:val="20"/>
                <w:szCs w:val="20"/>
              </w:rPr>
              <w:t>Gonzalez-Wilson</w:t>
            </w:r>
          </w:p>
        </w:tc>
        <w:tc>
          <w:tcPr>
            <w:tcW w:w="1900" w:type="dxa"/>
            <w:tcBorders>
              <w:top w:val="nil"/>
              <w:left w:val="nil"/>
              <w:bottom w:val="single" w:sz="4" w:space="0" w:color="auto"/>
              <w:right w:val="single" w:sz="4" w:space="0" w:color="auto"/>
            </w:tcBorders>
            <w:shd w:val="clear" w:color="auto" w:fill="auto"/>
            <w:noWrap/>
            <w:vAlign w:val="center"/>
            <w:hideMark/>
          </w:tcPr>
          <w:p w14:paraId="58BBDF8B"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3A7BC0D9" w14:textId="77777777" w:rsidR="00553038" w:rsidRDefault="00553038">
            <w:pPr>
              <w:rPr>
                <w:rFonts w:ascii="Tahoma" w:hAnsi="Tahoma" w:cs="Tahoma"/>
                <w:color w:val="000000"/>
                <w:sz w:val="20"/>
                <w:szCs w:val="20"/>
              </w:rPr>
            </w:pPr>
            <w:r>
              <w:rPr>
                <w:rFonts w:ascii="Tahoma" w:hAnsi="Tahoma" w:cs="Tahoma"/>
                <w:color w:val="000000"/>
                <w:sz w:val="20"/>
                <w:szCs w:val="20"/>
              </w:rPr>
              <w:t>Vogel/Crowley</w:t>
            </w:r>
          </w:p>
        </w:tc>
      </w:tr>
      <w:tr w:rsidR="00553038" w14:paraId="5108EA53"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AF8E6C4" w14:textId="77777777" w:rsidR="00553038" w:rsidRDefault="00553038">
            <w:pPr>
              <w:jc w:val="center"/>
              <w:rPr>
                <w:rFonts w:ascii="Tahoma" w:hAnsi="Tahoma" w:cs="Tahoma"/>
                <w:color w:val="000000"/>
                <w:sz w:val="20"/>
                <w:szCs w:val="20"/>
              </w:rPr>
            </w:pPr>
            <w:r>
              <w:rPr>
                <w:rFonts w:ascii="Tahoma" w:hAnsi="Tahoma" w:cs="Tahoma"/>
                <w:color w:val="000000"/>
                <w:sz w:val="20"/>
                <w:szCs w:val="20"/>
              </w:rPr>
              <w:t>SE</w:t>
            </w:r>
          </w:p>
        </w:tc>
        <w:tc>
          <w:tcPr>
            <w:tcW w:w="2760" w:type="dxa"/>
            <w:tcBorders>
              <w:top w:val="nil"/>
              <w:left w:val="nil"/>
              <w:bottom w:val="single" w:sz="4" w:space="0" w:color="auto"/>
              <w:right w:val="single" w:sz="4" w:space="0" w:color="auto"/>
            </w:tcBorders>
            <w:shd w:val="clear" w:color="auto" w:fill="auto"/>
            <w:noWrap/>
            <w:vAlign w:val="center"/>
            <w:hideMark/>
          </w:tcPr>
          <w:p w14:paraId="79B9BC40" w14:textId="77777777" w:rsidR="00553038" w:rsidRDefault="00553038">
            <w:pPr>
              <w:rPr>
                <w:rFonts w:ascii="Tahoma" w:hAnsi="Tahoma" w:cs="Tahoma"/>
                <w:color w:val="000000"/>
                <w:sz w:val="20"/>
                <w:szCs w:val="20"/>
              </w:rPr>
            </w:pPr>
            <w:r>
              <w:rPr>
                <w:rFonts w:ascii="Tahoma" w:hAnsi="Tahoma" w:cs="Tahoma"/>
                <w:color w:val="000000"/>
                <w:sz w:val="20"/>
                <w:szCs w:val="20"/>
              </w:rPr>
              <w:t>HAINES, KATHERINE M</w:t>
            </w:r>
          </w:p>
        </w:tc>
        <w:tc>
          <w:tcPr>
            <w:tcW w:w="1900" w:type="dxa"/>
            <w:tcBorders>
              <w:top w:val="nil"/>
              <w:left w:val="nil"/>
              <w:bottom w:val="single" w:sz="4" w:space="0" w:color="auto"/>
              <w:right w:val="single" w:sz="4" w:space="0" w:color="auto"/>
            </w:tcBorders>
            <w:shd w:val="clear" w:color="auto" w:fill="auto"/>
            <w:noWrap/>
            <w:vAlign w:val="center"/>
            <w:hideMark/>
          </w:tcPr>
          <w:p w14:paraId="6577D54A" w14:textId="77777777" w:rsidR="00553038" w:rsidRDefault="00553038">
            <w:pPr>
              <w:rPr>
                <w:rFonts w:ascii="Tahoma" w:hAnsi="Tahoma" w:cs="Tahoma"/>
                <w:color w:val="000000"/>
                <w:sz w:val="20"/>
                <w:szCs w:val="20"/>
              </w:rPr>
            </w:pPr>
            <w:r>
              <w:rPr>
                <w:rFonts w:ascii="Tahoma" w:hAnsi="Tahoma" w:cs="Tahoma"/>
                <w:color w:val="000000"/>
                <w:sz w:val="20"/>
                <w:szCs w:val="20"/>
              </w:rPr>
              <w:t>Gross</w:t>
            </w:r>
          </w:p>
        </w:tc>
        <w:tc>
          <w:tcPr>
            <w:tcW w:w="1900" w:type="dxa"/>
            <w:tcBorders>
              <w:top w:val="nil"/>
              <w:left w:val="nil"/>
              <w:bottom w:val="single" w:sz="4" w:space="0" w:color="auto"/>
              <w:right w:val="single" w:sz="4" w:space="0" w:color="auto"/>
            </w:tcBorders>
            <w:shd w:val="clear" w:color="auto" w:fill="auto"/>
            <w:noWrap/>
            <w:vAlign w:val="center"/>
            <w:hideMark/>
          </w:tcPr>
          <w:p w14:paraId="413E6368" w14:textId="77777777" w:rsidR="00553038" w:rsidRDefault="00553038">
            <w:pPr>
              <w:rPr>
                <w:rFonts w:ascii="Tahoma" w:hAnsi="Tahoma" w:cs="Tahoma"/>
                <w:color w:val="000000"/>
                <w:sz w:val="20"/>
                <w:szCs w:val="20"/>
              </w:rPr>
            </w:pPr>
            <w:r>
              <w:rPr>
                <w:rFonts w:ascii="Tahoma" w:hAnsi="Tahoma" w:cs="Tahoma"/>
                <w:color w:val="000000"/>
                <w:sz w:val="20"/>
                <w:szCs w:val="20"/>
              </w:rPr>
              <w:t>Gruver/Vogel</w:t>
            </w:r>
          </w:p>
        </w:tc>
        <w:tc>
          <w:tcPr>
            <w:tcW w:w="2040" w:type="dxa"/>
            <w:tcBorders>
              <w:top w:val="nil"/>
              <w:left w:val="nil"/>
              <w:bottom w:val="single" w:sz="4" w:space="0" w:color="auto"/>
              <w:right w:val="single" w:sz="4" w:space="0" w:color="auto"/>
            </w:tcBorders>
            <w:shd w:val="clear" w:color="auto" w:fill="auto"/>
            <w:noWrap/>
            <w:vAlign w:val="center"/>
            <w:hideMark/>
          </w:tcPr>
          <w:p w14:paraId="1178595C" w14:textId="77777777" w:rsidR="00553038" w:rsidRDefault="00553038">
            <w:pPr>
              <w:rPr>
                <w:rFonts w:ascii="Tahoma" w:hAnsi="Tahoma" w:cs="Tahoma"/>
                <w:color w:val="000000"/>
                <w:sz w:val="20"/>
                <w:szCs w:val="20"/>
              </w:rPr>
            </w:pPr>
            <w:r>
              <w:rPr>
                <w:rFonts w:ascii="Tahoma" w:hAnsi="Tahoma" w:cs="Tahoma"/>
                <w:color w:val="000000"/>
                <w:sz w:val="20"/>
                <w:szCs w:val="20"/>
              </w:rPr>
              <w:t>Gruver/Crowley</w:t>
            </w:r>
          </w:p>
        </w:tc>
      </w:tr>
      <w:tr w:rsidR="00553038" w14:paraId="2DB1EDD8"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E124C11" w14:textId="77777777" w:rsidR="00553038" w:rsidRDefault="00553038">
            <w:pPr>
              <w:jc w:val="center"/>
              <w:rPr>
                <w:rFonts w:ascii="Tahoma" w:hAnsi="Tahoma" w:cs="Tahoma"/>
                <w:color w:val="000000"/>
                <w:sz w:val="20"/>
                <w:szCs w:val="20"/>
              </w:rPr>
            </w:pPr>
            <w:r>
              <w:rPr>
                <w:rFonts w:ascii="Tahoma" w:hAnsi="Tahoma" w:cs="Tahoma"/>
                <w:color w:val="000000"/>
                <w:sz w:val="20"/>
                <w:szCs w:val="20"/>
              </w:rPr>
              <w:t>SE</w:t>
            </w:r>
          </w:p>
        </w:tc>
        <w:tc>
          <w:tcPr>
            <w:tcW w:w="2760" w:type="dxa"/>
            <w:tcBorders>
              <w:top w:val="nil"/>
              <w:left w:val="nil"/>
              <w:bottom w:val="single" w:sz="4" w:space="0" w:color="auto"/>
              <w:right w:val="single" w:sz="4" w:space="0" w:color="auto"/>
            </w:tcBorders>
            <w:shd w:val="clear" w:color="auto" w:fill="auto"/>
            <w:noWrap/>
            <w:vAlign w:val="center"/>
            <w:hideMark/>
          </w:tcPr>
          <w:p w14:paraId="7EFD00D0" w14:textId="77777777" w:rsidR="00553038" w:rsidRDefault="00553038">
            <w:pPr>
              <w:rPr>
                <w:rFonts w:ascii="Tahoma" w:hAnsi="Tahoma" w:cs="Tahoma"/>
                <w:color w:val="000000"/>
                <w:sz w:val="20"/>
                <w:szCs w:val="20"/>
              </w:rPr>
            </w:pPr>
            <w:r>
              <w:rPr>
                <w:rFonts w:ascii="Tahoma" w:hAnsi="Tahoma" w:cs="Tahoma"/>
                <w:color w:val="000000"/>
                <w:sz w:val="20"/>
                <w:szCs w:val="20"/>
              </w:rPr>
              <w:t>HOWARD, CAROL A</w:t>
            </w:r>
          </w:p>
        </w:tc>
        <w:tc>
          <w:tcPr>
            <w:tcW w:w="1900" w:type="dxa"/>
            <w:tcBorders>
              <w:top w:val="nil"/>
              <w:left w:val="nil"/>
              <w:bottom w:val="single" w:sz="4" w:space="0" w:color="auto"/>
              <w:right w:val="single" w:sz="4" w:space="0" w:color="auto"/>
            </w:tcBorders>
            <w:shd w:val="clear" w:color="auto" w:fill="auto"/>
            <w:noWrap/>
            <w:vAlign w:val="center"/>
            <w:hideMark/>
          </w:tcPr>
          <w:p w14:paraId="4B152732" w14:textId="77777777" w:rsidR="00553038" w:rsidRDefault="00553038">
            <w:pPr>
              <w:rPr>
                <w:rFonts w:ascii="Tahoma" w:hAnsi="Tahoma" w:cs="Tahoma"/>
                <w:color w:val="000000"/>
                <w:sz w:val="20"/>
                <w:szCs w:val="20"/>
              </w:rPr>
            </w:pPr>
            <w:r>
              <w:rPr>
                <w:rFonts w:ascii="Tahoma" w:hAnsi="Tahoma" w:cs="Tahoma"/>
                <w:color w:val="000000"/>
                <w:sz w:val="20"/>
                <w:szCs w:val="20"/>
              </w:rPr>
              <w:t>Gross</w:t>
            </w:r>
          </w:p>
        </w:tc>
        <w:tc>
          <w:tcPr>
            <w:tcW w:w="1900" w:type="dxa"/>
            <w:tcBorders>
              <w:top w:val="nil"/>
              <w:left w:val="nil"/>
              <w:bottom w:val="single" w:sz="4" w:space="0" w:color="auto"/>
              <w:right w:val="single" w:sz="4" w:space="0" w:color="auto"/>
            </w:tcBorders>
            <w:shd w:val="clear" w:color="auto" w:fill="auto"/>
            <w:noWrap/>
            <w:vAlign w:val="center"/>
            <w:hideMark/>
          </w:tcPr>
          <w:p w14:paraId="058D77EB" w14:textId="77777777" w:rsidR="00553038" w:rsidRDefault="00553038">
            <w:pPr>
              <w:rPr>
                <w:rFonts w:ascii="Tahoma" w:hAnsi="Tahoma" w:cs="Tahoma"/>
                <w:color w:val="000000"/>
                <w:sz w:val="20"/>
                <w:szCs w:val="20"/>
              </w:rPr>
            </w:pPr>
            <w:r>
              <w:rPr>
                <w:rFonts w:ascii="Tahoma" w:hAnsi="Tahoma" w:cs="Tahoma"/>
                <w:color w:val="000000"/>
                <w:sz w:val="20"/>
                <w:szCs w:val="20"/>
              </w:rPr>
              <w:t>Gross/Vogel</w:t>
            </w:r>
          </w:p>
        </w:tc>
        <w:tc>
          <w:tcPr>
            <w:tcW w:w="2040" w:type="dxa"/>
            <w:tcBorders>
              <w:top w:val="nil"/>
              <w:left w:val="nil"/>
              <w:bottom w:val="single" w:sz="4" w:space="0" w:color="auto"/>
              <w:right w:val="single" w:sz="4" w:space="0" w:color="auto"/>
            </w:tcBorders>
            <w:shd w:val="clear" w:color="auto" w:fill="auto"/>
            <w:noWrap/>
            <w:vAlign w:val="center"/>
            <w:hideMark/>
          </w:tcPr>
          <w:p w14:paraId="1F3E222D" w14:textId="77777777" w:rsidR="00553038" w:rsidRDefault="00553038">
            <w:pPr>
              <w:rPr>
                <w:rFonts w:ascii="Tahoma" w:hAnsi="Tahoma" w:cs="Tahoma"/>
                <w:color w:val="000000"/>
                <w:sz w:val="20"/>
                <w:szCs w:val="20"/>
              </w:rPr>
            </w:pPr>
            <w:r>
              <w:rPr>
                <w:rFonts w:ascii="Tahoma" w:hAnsi="Tahoma" w:cs="Tahoma"/>
                <w:color w:val="000000"/>
                <w:sz w:val="20"/>
                <w:szCs w:val="20"/>
              </w:rPr>
              <w:t>Vogel/Crowley</w:t>
            </w:r>
          </w:p>
        </w:tc>
      </w:tr>
      <w:tr w:rsidR="00553038" w14:paraId="673725F9"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FE349D" w14:textId="77777777" w:rsidR="00553038" w:rsidRDefault="00553038">
            <w:pPr>
              <w:jc w:val="center"/>
              <w:rPr>
                <w:rFonts w:ascii="Tahoma" w:hAnsi="Tahoma" w:cs="Tahoma"/>
                <w:color w:val="000000"/>
                <w:sz w:val="20"/>
                <w:szCs w:val="20"/>
              </w:rPr>
            </w:pPr>
            <w:r>
              <w:rPr>
                <w:rFonts w:ascii="Tahoma" w:hAnsi="Tahoma" w:cs="Tahoma"/>
                <w:color w:val="000000"/>
                <w:sz w:val="20"/>
                <w:szCs w:val="20"/>
              </w:rPr>
              <w:t>SE</w:t>
            </w:r>
          </w:p>
        </w:tc>
        <w:tc>
          <w:tcPr>
            <w:tcW w:w="2760" w:type="dxa"/>
            <w:tcBorders>
              <w:top w:val="nil"/>
              <w:left w:val="nil"/>
              <w:bottom w:val="single" w:sz="4" w:space="0" w:color="auto"/>
              <w:right w:val="single" w:sz="4" w:space="0" w:color="auto"/>
            </w:tcBorders>
            <w:shd w:val="clear" w:color="auto" w:fill="auto"/>
            <w:noWrap/>
            <w:vAlign w:val="center"/>
            <w:hideMark/>
          </w:tcPr>
          <w:p w14:paraId="3C3526E7" w14:textId="77777777" w:rsidR="00553038" w:rsidRDefault="00553038">
            <w:pPr>
              <w:rPr>
                <w:rFonts w:ascii="Tahoma" w:hAnsi="Tahoma" w:cs="Tahoma"/>
                <w:color w:val="000000"/>
                <w:sz w:val="20"/>
                <w:szCs w:val="20"/>
              </w:rPr>
            </w:pPr>
            <w:r>
              <w:rPr>
                <w:rFonts w:ascii="Tahoma" w:hAnsi="Tahoma" w:cs="Tahoma"/>
                <w:color w:val="000000"/>
                <w:sz w:val="20"/>
                <w:szCs w:val="20"/>
              </w:rPr>
              <w:t>DUNN, TRESSA</w:t>
            </w:r>
          </w:p>
        </w:tc>
        <w:tc>
          <w:tcPr>
            <w:tcW w:w="1900" w:type="dxa"/>
            <w:tcBorders>
              <w:top w:val="nil"/>
              <w:left w:val="nil"/>
              <w:bottom w:val="single" w:sz="4" w:space="0" w:color="auto"/>
              <w:right w:val="single" w:sz="4" w:space="0" w:color="auto"/>
            </w:tcBorders>
            <w:shd w:val="clear" w:color="auto" w:fill="auto"/>
            <w:noWrap/>
            <w:vAlign w:val="center"/>
            <w:hideMark/>
          </w:tcPr>
          <w:p w14:paraId="5E224AC7"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649B8C7B" w14:textId="77777777" w:rsidR="00553038" w:rsidRDefault="00553038">
            <w:pPr>
              <w:rPr>
                <w:rFonts w:ascii="Tahoma" w:hAnsi="Tahoma" w:cs="Tahoma"/>
                <w:color w:val="000000"/>
                <w:sz w:val="20"/>
                <w:szCs w:val="20"/>
              </w:rPr>
            </w:pPr>
            <w:r>
              <w:rPr>
                <w:rFonts w:ascii="Tahoma" w:hAnsi="Tahoma" w:cs="Tahoma"/>
                <w:color w:val="000000"/>
                <w:sz w:val="20"/>
                <w:szCs w:val="20"/>
              </w:rPr>
              <w:t>Gruver/Vogel</w:t>
            </w:r>
          </w:p>
        </w:tc>
        <w:tc>
          <w:tcPr>
            <w:tcW w:w="2040" w:type="dxa"/>
            <w:tcBorders>
              <w:top w:val="nil"/>
              <w:left w:val="nil"/>
              <w:bottom w:val="single" w:sz="4" w:space="0" w:color="auto"/>
              <w:right w:val="single" w:sz="4" w:space="0" w:color="auto"/>
            </w:tcBorders>
            <w:shd w:val="clear" w:color="auto" w:fill="auto"/>
            <w:noWrap/>
            <w:vAlign w:val="center"/>
            <w:hideMark/>
          </w:tcPr>
          <w:p w14:paraId="3E6942DE" w14:textId="77777777" w:rsidR="00553038" w:rsidRDefault="00553038">
            <w:pPr>
              <w:rPr>
                <w:rFonts w:ascii="Tahoma" w:hAnsi="Tahoma" w:cs="Tahoma"/>
                <w:color w:val="000000"/>
                <w:sz w:val="20"/>
                <w:szCs w:val="20"/>
              </w:rPr>
            </w:pPr>
            <w:r>
              <w:rPr>
                <w:rFonts w:ascii="Tahoma" w:hAnsi="Tahoma" w:cs="Tahoma"/>
                <w:color w:val="000000"/>
                <w:sz w:val="20"/>
                <w:szCs w:val="20"/>
              </w:rPr>
              <w:t>Gruver/Crowley</w:t>
            </w:r>
          </w:p>
        </w:tc>
      </w:tr>
      <w:tr w:rsidR="00553038" w14:paraId="63A21841"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B8ADCE" w14:textId="77777777" w:rsidR="00553038" w:rsidRDefault="00553038">
            <w:pPr>
              <w:jc w:val="center"/>
              <w:rPr>
                <w:rFonts w:ascii="Tahoma" w:hAnsi="Tahoma" w:cs="Tahoma"/>
                <w:color w:val="000000"/>
                <w:sz w:val="20"/>
                <w:szCs w:val="20"/>
              </w:rPr>
            </w:pPr>
            <w:r>
              <w:rPr>
                <w:rFonts w:ascii="Tahoma" w:hAnsi="Tahoma" w:cs="Tahoma"/>
                <w:color w:val="000000"/>
                <w:sz w:val="20"/>
                <w:szCs w:val="20"/>
              </w:rPr>
              <w:t>SLP</w:t>
            </w:r>
          </w:p>
        </w:tc>
        <w:tc>
          <w:tcPr>
            <w:tcW w:w="2760" w:type="dxa"/>
            <w:tcBorders>
              <w:top w:val="nil"/>
              <w:left w:val="nil"/>
              <w:bottom w:val="single" w:sz="4" w:space="0" w:color="auto"/>
              <w:right w:val="single" w:sz="4" w:space="0" w:color="auto"/>
            </w:tcBorders>
            <w:shd w:val="clear" w:color="auto" w:fill="auto"/>
            <w:noWrap/>
            <w:vAlign w:val="center"/>
            <w:hideMark/>
          </w:tcPr>
          <w:p w14:paraId="4CF08456" w14:textId="77777777" w:rsidR="00553038" w:rsidRDefault="00553038">
            <w:pPr>
              <w:rPr>
                <w:rFonts w:ascii="Tahoma" w:hAnsi="Tahoma" w:cs="Tahoma"/>
                <w:color w:val="000000"/>
                <w:sz w:val="20"/>
                <w:szCs w:val="20"/>
              </w:rPr>
            </w:pPr>
            <w:r>
              <w:rPr>
                <w:rFonts w:ascii="Tahoma" w:hAnsi="Tahoma" w:cs="Tahoma"/>
                <w:color w:val="000000"/>
                <w:sz w:val="20"/>
                <w:szCs w:val="20"/>
              </w:rPr>
              <w:t>GREEN, TWHANNA</w:t>
            </w:r>
          </w:p>
        </w:tc>
        <w:tc>
          <w:tcPr>
            <w:tcW w:w="1900" w:type="dxa"/>
            <w:tcBorders>
              <w:top w:val="nil"/>
              <w:left w:val="nil"/>
              <w:bottom w:val="single" w:sz="4" w:space="0" w:color="auto"/>
              <w:right w:val="single" w:sz="4" w:space="0" w:color="auto"/>
            </w:tcBorders>
            <w:shd w:val="clear" w:color="auto" w:fill="auto"/>
            <w:noWrap/>
            <w:vAlign w:val="center"/>
            <w:hideMark/>
          </w:tcPr>
          <w:p w14:paraId="4211C28A" w14:textId="77777777" w:rsidR="00553038" w:rsidRDefault="00553038">
            <w:pPr>
              <w:rPr>
                <w:rFonts w:ascii="Tahoma" w:hAnsi="Tahoma" w:cs="Tahoma"/>
                <w:color w:val="000000"/>
                <w:sz w:val="20"/>
                <w:szCs w:val="20"/>
              </w:rPr>
            </w:pPr>
            <w:r>
              <w:rPr>
                <w:rFonts w:ascii="Tahoma" w:hAnsi="Tahoma" w:cs="Tahoma"/>
                <w:color w:val="000000"/>
                <w:sz w:val="20"/>
                <w:szCs w:val="20"/>
              </w:rPr>
              <w:t>Gonzalez-Wilson</w:t>
            </w:r>
          </w:p>
        </w:tc>
        <w:tc>
          <w:tcPr>
            <w:tcW w:w="1900" w:type="dxa"/>
            <w:tcBorders>
              <w:top w:val="nil"/>
              <w:left w:val="nil"/>
              <w:bottom w:val="single" w:sz="4" w:space="0" w:color="auto"/>
              <w:right w:val="single" w:sz="4" w:space="0" w:color="auto"/>
            </w:tcBorders>
            <w:shd w:val="clear" w:color="auto" w:fill="auto"/>
            <w:noWrap/>
            <w:vAlign w:val="center"/>
            <w:hideMark/>
          </w:tcPr>
          <w:p w14:paraId="3E61062B"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2B3677E3" w14:textId="77777777" w:rsidR="00553038" w:rsidRDefault="00553038">
            <w:pPr>
              <w:rPr>
                <w:rFonts w:ascii="Tahoma" w:hAnsi="Tahoma" w:cs="Tahoma"/>
                <w:color w:val="000000"/>
                <w:sz w:val="20"/>
                <w:szCs w:val="20"/>
              </w:rPr>
            </w:pPr>
            <w:r>
              <w:rPr>
                <w:rFonts w:ascii="Tahoma" w:hAnsi="Tahoma" w:cs="Tahoma"/>
                <w:color w:val="000000"/>
                <w:sz w:val="20"/>
                <w:szCs w:val="20"/>
              </w:rPr>
              <w:t>Vogel/Crowley</w:t>
            </w:r>
          </w:p>
        </w:tc>
      </w:tr>
      <w:tr w:rsidR="00553038" w14:paraId="2D9A5EB4"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C8958D1" w14:textId="77777777" w:rsidR="00553038" w:rsidRDefault="00553038">
            <w:pPr>
              <w:jc w:val="center"/>
              <w:rPr>
                <w:rFonts w:ascii="Tahoma" w:hAnsi="Tahoma" w:cs="Tahoma"/>
                <w:color w:val="000000"/>
                <w:sz w:val="20"/>
                <w:szCs w:val="20"/>
              </w:rPr>
            </w:pPr>
            <w:r>
              <w:rPr>
                <w:rFonts w:ascii="Tahoma" w:hAnsi="Tahoma" w:cs="Tahoma"/>
                <w:color w:val="000000"/>
                <w:sz w:val="20"/>
                <w:szCs w:val="20"/>
              </w:rPr>
              <w:t>SLP</w:t>
            </w:r>
          </w:p>
        </w:tc>
        <w:tc>
          <w:tcPr>
            <w:tcW w:w="2760" w:type="dxa"/>
            <w:tcBorders>
              <w:top w:val="nil"/>
              <w:left w:val="nil"/>
              <w:bottom w:val="single" w:sz="4" w:space="0" w:color="auto"/>
              <w:right w:val="single" w:sz="4" w:space="0" w:color="auto"/>
            </w:tcBorders>
            <w:shd w:val="clear" w:color="auto" w:fill="auto"/>
            <w:noWrap/>
            <w:vAlign w:val="center"/>
            <w:hideMark/>
          </w:tcPr>
          <w:p w14:paraId="1C2136A6" w14:textId="77777777" w:rsidR="00553038" w:rsidRDefault="00553038">
            <w:pPr>
              <w:rPr>
                <w:rFonts w:ascii="Tahoma" w:hAnsi="Tahoma" w:cs="Tahoma"/>
                <w:color w:val="000000"/>
                <w:sz w:val="20"/>
                <w:szCs w:val="20"/>
              </w:rPr>
            </w:pPr>
            <w:r>
              <w:rPr>
                <w:rFonts w:ascii="Tahoma" w:hAnsi="Tahoma" w:cs="Tahoma"/>
                <w:color w:val="000000"/>
                <w:sz w:val="20"/>
                <w:szCs w:val="20"/>
              </w:rPr>
              <w:t>FAULKNER, EMILY</w:t>
            </w:r>
          </w:p>
        </w:tc>
        <w:tc>
          <w:tcPr>
            <w:tcW w:w="1900" w:type="dxa"/>
            <w:tcBorders>
              <w:top w:val="nil"/>
              <w:left w:val="nil"/>
              <w:bottom w:val="single" w:sz="4" w:space="0" w:color="auto"/>
              <w:right w:val="single" w:sz="4" w:space="0" w:color="auto"/>
            </w:tcBorders>
            <w:shd w:val="clear" w:color="auto" w:fill="auto"/>
            <w:noWrap/>
            <w:vAlign w:val="center"/>
            <w:hideMark/>
          </w:tcPr>
          <w:p w14:paraId="413A4749" w14:textId="77777777" w:rsidR="00553038" w:rsidRDefault="00553038">
            <w:pPr>
              <w:rPr>
                <w:rFonts w:ascii="Tahoma" w:hAnsi="Tahoma" w:cs="Tahoma"/>
                <w:color w:val="000000"/>
                <w:sz w:val="20"/>
                <w:szCs w:val="20"/>
              </w:rPr>
            </w:pPr>
            <w:r>
              <w:rPr>
                <w:rFonts w:ascii="Tahoma" w:hAnsi="Tahoma" w:cs="Tahoma"/>
                <w:color w:val="000000"/>
                <w:sz w:val="20"/>
                <w:szCs w:val="20"/>
              </w:rPr>
              <w:t>Gonzalez-Wilson</w:t>
            </w:r>
          </w:p>
        </w:tc>
        <w:tc>
          <w:tcPr>
            <w:tcW w:w="1900" w:type="dxa"/>
            <w:tcBorders>
              <w:top w:val="nil"/>
              <w:left w:val="nil"/>
              <w:bottom w:val="single" w:sz="4" w:space="0" w:color="auto"/>
              <w:right w:val="single" w:sz="4" w:space="0" w:color="auto"/>
            </w:tcBorders>
            <w:shd w:val="clear" w:color="auto" w:fill="auto"/>
            <w:noWrap/>
            <w:vAlign w:val="center"/>
            <w:hideMark/>
          </w:tcPr>
          <w:p w14:paraId="73CD9235" w14:textId="77777777" w:rsidR="00553038" w:rsidRDefault="00553038">
            <w:pPr>
              <w:rPr>
                <w:rFonts w:ascii="Tahoma" w:hAnsi="Tahoma" w:cs="Tahoma"/>
                <w:color w:val="000000"/>
                <w:sz w:val="20"/>
                <w:szCs w:val="20"/>
              </w:rPr>
            </w:pPr>
            <w:r>
              <w:rPr>
                <w:rFonts w:ascii="Tahoma" w:hAnsi="Tahoma" w:cs="Tahoma"/>
                <w:color w:val="000000"/>
                <w:sz w:val="20"/>
                <w:szCs w:val="20"/>
              </w:rPr>
              <w:t>Gruver/Vogel</w:t>
            </w:r>
          </w:p>
        </w:tc>
        <w:tc>
          <w:tcPr>
            <w:tcW w:w="2040" w:type="dxa"/>
            <w:tcBorders>
              <w:top w:val="nil"/>
              <w:left w:val="nil"/>
              <w:bottom w:val="single" w:sz="4" w:space="0" w:color="auto"/>
              <w:right w:val="single" w:sz="4" w:space="0" w:color="auto"/>
            </w:tcBorders>
            <w:shd w:val="clear" w:color="auto" w:fill="auto"/>
            <w:noWrap/>
            <w:vAlign w:val="center"/>
            <w:hideMark/>
          </w:tcPr>
          <w:p w14:paraId="306F0187" w14:textId="77777777" w:rsidR="00553038" w:rsidRDefault="00553038">
            <w:pPr>
              <w:rPr>
                <w:rFonts w:ascii="Tahoma" w:hAnsi="Tahoma" w:cs="Tahoma"/>
                <w:color w:val="000000"/>
                <w:sz w:val="20"/>
                <w:szCs w:val="20"/>
              </w:rPr>
            </w:pPr>
            <w:r>
              <w:rPr>
                <w:rFonts w:ascii="Tahoma" w:hAnsi="Tahoma" w:cs="Tahoma"/>
                <w:color w:val="000000"/>
                <w:sz w:val="20"/>
                <w:szCs w:val="20"/>
              </w:rPr>
              <w:t>Gruver/Crowley</w:t>
            </w:r>
          </w:p>
        </w:tc>
      </w:tr>
      <w:tr w:rsidR="00553038" w14:paraId="4A199FC6"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2FDDE2" w14:textId="77777777" w:rsidR="00553038" w:rsidRDefault="00553038">
            <w:pPr>
              <w:jc w:val="center"/>
              <w:rPr>
                <w:rFonts w:ascii="Tahoma" w:hAnsi="Tahoma" w:cs="Tahoma"/>
                <w:color w:val="000000"/>
                <w:sz w:val="20"/>
                <w:szCs w:val="20"/>
              </w:rPr>
            </w:pPr>
            <w:r>
              <w:rPr>
                <w:rFonts w:ascii="Tahoma" w:hAnsi="Tahoma" w:cs="Tahoma"/>
                <w:color w:val="000000"/>
                <w:sz w:val="20"/>
                <w:szCs w:val="20"/>
              </w:rPr>
              <w:t>T1</w:t>
            </w:r>
          </w:p>
        </w:tc>
        <w:tc>
          <w:tcPr>
            <w:tcW w:w="2760" w:type="dxa"/>
            <w:tcBorders>
              <w:top w:val="nil"/>
              <w:left w:val="nil"/>
              <w:bottom w:val="single" w:sz="4" w:space="0" w:color="auto"/>
              <w:right w:val="single" w:sz="4" w:space="0" w:color="auto"/>
            </w:tcBorders>
            <w:shd w:val="clear" w:color="auto" w:fill="auto"/>
            <w:noWrap/>
            <w:vAlign w:val="center"/>
            <w:hideMark/>
          </w:tcPr>
          <w:p w14:paraId="455FED4F" w14:textId="77777777" w:rsidR="00553038" w:rsidRDefault="00553038">
            <w:pPr>
              <w:rPr>
                <w:rFonts w:ascii="Tahoma" w:hAnsi="Tahoma" w:cs="Tahoma"/>
                <w:color w:val="000000"/>
                <w:sz w:val="20"/>
                <w:szCs w:val="20"/>
              </w:rPr>
            </w:pPr>
            <w:r>
              <w:rPr>
                <w:rFonts w:ascii="Tahoma" w:hAnsi="Tahoma" w:cs="Tahoma"/>
                <w:color w:val="000000"/>
                <w:sz w:val="20"/>
                <w:szCs w:val="20"/>
              </w:rPr>
              <w:t>SMITH, PENNY M</w:t>
            </w:r>
          </w:p>
        </w:tc>
        <w:tc>
          <w:tcPr>
            <w:tcW w:w="1900" w:type="dxa"/>
            <w:tcBorders>
              <w:top w:val="nil"/>
              <w:left w:val="nil"/>
              <w:bottom w:val="single" w:sz="4" w:space="0" w:color="auto"/>
              <w:right w:val="single" w:sz="4" w:space="0" w:color="auto"/>
            </w:tcBorders>
            <w:shd w:val="clear" w:color="auto" w:fill="auto"/>
            <w:noWrap/>
            <w:vAlign w:val="center"/>
            <w:hideMark/>
          </w:tcPr>
          <w:p w14:paraId="0C1FD11C"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3BA5D7BE" w14:textId="77777777" w:rsidR="00553038" w:rsidRDefault="00553038">
            <w:pPr>
              <w:rPr>
                <w:rFonts w:ascii="Tahoma" w:hAnsi="Tahoma" w:cs="Tahoma"/>
                <w:color w:val="000000"/>
                <w:sz w:val="20"/>
                <w:szCs w:val="20"/>
              </w:rPr>
            </w:pPr>
            <w:r>
              <w:rPr>
                <w:rFonts w:ascii="Tahoma" w:hAnsi="Tahoma" w:cs="Tahoma"/>
                <w:color w:val="000000"/>
                <w:sz w:val="20"/>
                <w:szCs w:val="20"/>
              </w:rPr>
              <w:t>GWilson/Vogel</w:t>
            </w:r>
          </w:p>
        </w:tc>
        <w:tc>
          <w:tcPr>
            <w:tcW w:w="2040" w:type="dxa"/>
            <w:tcBorders>
              <w:top w:val="nil"/>
              <w:left w:val="nil"/>
              <w:bottom w:val="single" w:sz="4" w:space="0" w:color="auto"/>
              <w:right w:val="single" w:sz="4" w:space="0" w:color="auto"/>
            </w:tcBorders>
            <w:shd w:val="clear" w:color="auto" w:fill="auto"/>
            <w:noWrap/>
            <w:vAlign w:val="center"/>
            <w:hideMark/>
          </w:tcPr>
          <w:p w14:paraId="6452732E" w14:textId="77777777" w:rsidR="00553038" w:rsidRDefault="00553038">
            <w:pPr>
              <w:rPr>
                <w:rFonts w:ascii="Tahoma" w:hAnsi="Tahoma" w:cs="Tahoma"/>
                <w:color w:val="000000"/>
                <w:sz w:val="20"/>
                <w:szCs w:val="20"/>
              </w:rPr>
            </w:pPr>
            <w:r>
              <w:rPr>
                <w:rFonts w:ascii="Tahoma" w:hAnsi="Tahoma" w:cs="Tahoma"/>
                <w:color w:val="000000"/>
                <w:sz w:val="20"/>
                <w:szCs w:val="20"/>
              </w:rPr>
              <w:t>GWilson/Crowley</w:t>
            </w:r>
          </w:p>
        </w:tc>
      </w:tr>
      <w:tr w:rsidR="00553038" w14:paraId="29735914"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41356A1" w14:textId="77777777" w:rsidR="00553038" w:rsidRDefault="00553038">
            <w:pPr>
              <w:jc w:val="center"/>
              <w:rPr>
                <w:rFonts w:ascii="Tahoma" w:hAnsi="Tahoma" w:cs="Tahoma"/>
                <w:color w:val="000000"/>
                <w:sz w:val="20"/>
                <w:szCs w:val="20"/>
              </w:rPr>
            </w:pPr>
            <w:r>
              <w:rPr>
                <w:rFonts w:ascii="Tahoma" w:hAnsi="Tahoma" w:cs="Tahoma"/>
                <w:color w:val="000000"/>
                <w:sz w:val="20"/>
                <w:szCs w:val="20"/>
              </w:rPr>
              <w:t>T1</w:t>
            </w:r>
          </w:p>
        </w:tc>
        <w:tc>
          <w:tcPr>
            <w:tcW w:w="2760" w:type="dxa"/>
            <w:tcBorders>
              <w:top w:val="nil"/>
              <w:left w:val="nil"/>
              <w:bottom w:val="single" w:sz="4" w:space="0" w:color="auto"/>
              <w:right w:val="single" w:sz="4" w:space="0" w:color="auto"/>
            </w:tcBorders>
            <w:shd w:val="clear" w:color="auto" w:fill="auto"/>
            <w:noWrap/>
            <w:vAlign w:val="center"/>
            <w:hideMark/>
          </w:tcPr>
          <w:p w14:paraId="04EF4751" w14:textId="77777777" w:rsidR="00553038" w:rsidRDefault="00553038">
            <w:pPr>
              <w:rPr>
                <w:rFonts w:ascii="Tahoma" w:hAnsi="Tahoma" w:cs="Tahoma"/>
                <w:color w:val="000000"/>
                <w:sz w:val="20"/>
                <w:szCs w:val="20"/>
              </w:rPr>
            </w:pPr>
            <w:r>
              <w:rPr>
                <w:rFonts w:ascii="Tahoma" w:hAnsi="Tahoma" w:cs="Tahoma"/>
                <w:color w:val="000000"/>
                <w:sz w:val="20"/>
                <w:szCs w:val="20"/>
              </w:rPr>
              <w:t>ARNOLD-GLASCO, DAWN</w:t>
            </w:r>
          </w:p>
        </w:tc>
        <w:tc>
          <w:tcPr>
            <w:tcW w:w="1900" w:type="dxa"/>
            <w:tcBorders>
              <w:top w:val="nil"/>
              <w:left w:val="nil"/>
              <w:bottom w:val="single" w:sz="4" w:space="0" w:color="auto"/>
              <w:right w:val="single" w:sz="4" w:space="0" w:color="auto"/>
            </w:tcBorders>
            <w:shd w:val="clear" w:color="auto" w:fill="auto"/>
            <w:noWrap/>
            <w:vAlign w:val="center"/>
            <w:hideMark/>
          </w:tcPr>
          <w:p w14:paraId="6A8FA652"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23EC84F6" w14:textId="77777777" w:rsidR="00553038" w:rsidRDefault="00553038">
            <w:pPr>
              <w:rPr>
                <w:rFonts w:ascii="Tahoma" w:hAnsi="Tahoma" w:cs="Tahoma"/>
                <w:color w:val="000000"/>
                <w:sz w:val="20"/>
                <w:szCs w:val="20"/>
              </w:rPr>
            </w:pPr>
            <w:r>
              <w:rPr>
                <w:rFonts w:ascii="Tahoma" w:hAnsi="Tahoma" w:cs="Tahoma"/>
                <w:color w:val="000000"/>
                <w:sz w:val="20"/>
                <w:szCs w:val="20"/>
              </w:rPr>
              <w:t>Yates/Vogel</w:t>
            </w:r>
          </w:p>
        </w:tc>
        <w:tc>
          <w:tcPr>
            <w:tcW w:w="2040" w:type="dxa"/>
            <w:tcBorders>
              <w:top w:val="nil"/>
              <w:left w:val="nil"/>
              <w:bottom w:val="single" w:sz="4" w:space="0" w:color="auto"/>
              <w:right w:val="single" w:sz="4" w:space="0" w:color="auto"/>
            </w:tcBorders>
            <w:shd w:val="clear" w:color="auto" w:fill="auto"/>
            <w:noWrap/>
            <w:vAlign w:val="center"/>
            <w:hideMark/>
          </w:tcPr>
          <w:p w14:paraId="43B59DCB" w14:textId="77777777" w:rsidR="00553038" w:rsidRDefault="00553038">
            <w:pPr>
              <w:rPr>
                <w:rFonts w:ascii="Tahoma" w:hAnsi="Tahoma" w:cs="Tahoma"/>
                <w:color w:val="000000"/>
                <w:sz w:val="20"/>
                <w:szCs w:val="20"/>
              </w:rPr>
            </w:pPr>
            <w:r>
              <w:rPr>
                <w:rFonts w:ascii="Tahoma" w:hAnsi="Tahoma" w:cs="Tahoma"/>
                <w:color w:val="000000"/>
                <w:sz w:val="20"/>
                <w:szCs w:val="20"/>
              </w:rPr>
              <w:t>Yates/Crowley</w:t>
            </w:r>
          </w:p>
        </w:tc>
      </w:tr>
      <w:tr w:rsidR="00553038" w14:paraId="1336AA85" w14:textId="77777777" w:rsidTr="00553038">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2D100F" w14:textId="77777777" w:rsidR="00553038" w:rsidRDefault="00553038">
            <w:pPr>
              <w:jc w:val="center"/>
              <w:rPr>
                <w:rFonts w:ascii="Tahoma" w:hAnsi="Tahoma" w:cs="Tahoma"/>
                <w:color w:val="000000"/>
                <w:sz w:val="20"/>
                <w:szCs w:val="20"/>
              </w:rPr>
            </w:pPr>
            <w:r>
              <w:rPr>
                <w:rFonts w:ascii="Tahoma" w:hAnsi="Tahoma" w:cs="Tahoma"/>
                <w:color w:val="000000"/>
                <w:sz w:val="20"/>
                <w:szCs w:val="20"/>
              </w:rPr>
              <w:t>T1</w:t>
            </w:r>
          </w:p>
        </w:tc>
        <w:tc>
          <w:tcPr>
            <w:tcW w:w="2760" w:type="dxa"/>
            <w:tcBorders>
              <w:top w:val="nil"/>
              <w:left w:val="nil"/>
              <w:bottom w:val="single" w:sz="4" w:space="0" w:color="auto"/>
              <w:right w:val="single" w:sz="4" w:space="0" w:color="auto"/>
            </w:tcBorders>
            <w:shd w:val="clear" w:color="auto" w:fill="auto"/>
            <w:noWrap/>
            <w:vAlign w:val="center"/>
            <w:hideMark/>
          </w:tcPr>
          <w:p w14:paraId="60CDE757" w14:textId="77777777" w:rsidR="00553038" w:rsidRDefault="00553038">
            <w:pPr>
              <w:rPr>
                <w:rFonts w:ascii="Tahoma" w:hAnsi="Tahoma" w:cs="Tahoma"/>
                <w:color w:val="000000"/>
                <w:sz w:val="20"/>
                <w:szCs w:val="20"/>
              </w:rPr>
            </w:pPr>
            <w:r>
              <w:rPr>
                <w:rFonts w:ascii="Tahoma" w:hAnsi="Tahoma" w:cs="Tahoma"/>
                <w:color w:val="000000"/>
                <w:sz w:val="20"/>
                <w:szCs w:val="20"/>
              </w:rPr>
              <w:t>BROWN-WAINWRIGHT, KYRSTIN M</w:t>
            </w:r>
          </w:p>
        </w:tc>
        <w:tc>
          <w:tcPr>
            <w:tcW w:w="1900" w:type="dxa"/>
            <w:tcBorders>
              <w:top w:val="nil"/>
              <w:left w:val="nil"/>
              <w:bottom w:val="single" w:sz="4" w:space="0" w:color="auto"/>
              <w:right w:val="single" w:sz="4" w:space="0" w:color="auto"/>
            </w:tcBorders>
            <w:shd w:val="clear" w:color="auto" w:fill="auto"/>
            <w:noWrap/>
            <w:vAlign w:val="center"/>
            <w:hideMark/>
          </w:tcPr>
          <w:p w14:paraId="5630D0EB" w14:textId="77777777" w:rsidR="00553038" w:rsidRDefault="00553038">
            <w:pPr>
              <w:rPr>
                <w:rFonts w:ascii="Tahoma" w:hAnsi="Tahoma" w:cs="Tahoma"/>
                <w:color w:val="000000"/>
                <w:sz w:val="20"/>
                <w:szCs w:val="20"/>
              </w:rPr>
            </w:pPr>
            <w:r>
              <w:rPr>
                <w:rFonts w:ascii="Tahoma" w:hAnsi="Tahoma" w:cs="Tahoma"/>
                <w:color w:val="000000"/>
                <w:sz w:val="20"/>
                <w:szCs w:val="20"/>
              </w:rPr>
              <w:t>Vogel</w:t>
            </w:r>
          </w:p>
        </w:tc>
        <w:tc>
          <w:tcPr>
            <w:tcW w:w="1900" w:type="dxa"/>
            <w:tcBorders>
              <w:top w:val="nil"/>
              <w:left w:val="nil"/>
              <w:bottom w:val="single" w:sz="4" w:space="0" w:color="auto"/>
              <w:right w:val="single" w:sz="4" w:space="0" w:color="auto"/>
            </w:tcBorders>
            <w:shd w:val="clear" w:color="auto" w:fill="auto"/>
            <w:noWrap/>
            <w:vAlign w:val="center"/>
            <w:hideMark/>
          </w:tcPr>
          <w:p w14:paraId="29CB98D2" w14:textId="77777777" w:rsidR="00553038" w:rsidRDefault="00553038">
            <w:pPr>
              <w:rPr>
                <w:rFonts w:ascii="Tahoma" w:hAnsi="Tahoma" w:cs="Tahoma"/>
                <w:color w:val="000000"/>
                <w:sz w:val="20"/>
                <w:szCs w:val="20"/>
              </w:rPr>
            </w:pPr>
            <w:r>
              <w:rPr>
                <w:rFonts w:ascii="Tahoma" w:hAnsi="Tahoma" w:cs="Tahoma"/>
                <w:color w:val="000000"/>
                <w:sz w:val="20"/>
                <w:szCs w:val="20"/>
              </w:rPr>
              <w:t>Yates/Vogel</w:t>
            </w:r>
          </w:p>
        </w:tc>
        <w:tc>
          <w:tcPr>
            <w:tcW w:w="2040" w:type="dxa"/>
            <w:tcBorders>
              <w:top w:val="nil"/>
              <w:left w:val="nil"/>
              <w:bottom w:val="single" w:sz="4" w:space="0" w:color="auto"/>
              <w:right w:val="single" w:sz="4" w:space="0" w:color="auto"/>
            </w:tcBorders>
            <w:shd w:val="clear" w:color="auto" w:fill="auto"/>
            <w:noWrap/>
            <w:vAlign w:val="center"/>
            <w:hideMark/>
          </w:tcPr>
          <w:p w14:paraId="02B274C7" w14:textId="77777777" w:rsidR="00553038" w:rsidRDefault="00553038">
            <w:pPr>
              <w:rPr>
                <w:rFonts w:ascii="Tahoma" w:hAnsi="Tahoma" w:cs="Tahoma"/>
                <w:color w:val="000000"/>
                <w:sz w:val="20"/>
                <w:szCs w:val="20"/>
              </w:rPr>
            </w:pPr>
            <w:r>
              <w:rPr>
                <w:rFonts w:ascii="Tahoma" w:hAnsi="Tahoma" w:cs="Tahoma"/>
                <w:color w:val="000000"/>
                <w:sz w:val="20"/>
                <w:szCs w:val="20"/>
              </w:rPr>
              <w:t>Yates/Crowley</w:t>
            </w:r>
          </w:p>
        </w:tc>
      </w:tr>
    </w:tbl>
    <w:p w14:paraId="33387AF3" w14:textId="77777777" w:rsidR="008E3907" w:rsidRDefault="008E3907" w:rsidP="008E3907">
      <w:pPr>
        <w:rPr>
          <w:noProof/>
        </w:rPr>
      </w:pPr>
    </w:p>
    <w:p w14:paraId="38AD0EC6" w14:textId="124E0F41" w:rsidR="00F27C1F" w:rsidRPr="00CF5C44" w:rsidRDefault="00F27C1F" w:rsidP="0053562C">
      <w:pPr>
        <w:rPr>
          <w:b/>
          <w:noProof/>
          <w:u w:val="single"/>
        </w:rPr>
      </w:pPr>
      <w:r w:rsidRPr="00CF5C44">
        <w:rPr>
          <w:b/>
          <w:noProof/>
          <w:u w:val="single"/>
        </w:rPr>
        <w:t xml:space="preserve">After School </w:t>
      </w:r>
      <w:r w:rsidR="003C6A72" w:rsidRPr="00CF5C44">
        <w:rPr>
          <w:b/>
          <w:noProof/>
          <w:u w:val="single"/>
        </w:rPr>
        <w:t>Club</w:t>
      </w:r>
      <w:r w:rsidRPr="00CF5C44">
        <w:rPr>
          <w:b/>
          <w:noProof/>
          <w:u w:val="single"/>
        </w:rPr>
        <w:t xml:space="preserve"> Pilot</w:t>
      </w:r>
    </w:p>
    <w:p w14:paraId="621C91A7" w14:textId="77777777" w:rsidR="000A0F2A" w:rsidRDefault="000A0F2A" w:rsidP="0053562C">
      <w:pPr>
        <w:rPr>
          <w:noProof/>
        </w:rPr>
      </w:pPr>
      <w:r>
        <w:rPr>
          <w:noProof/>
        </w:rPr>
        <w:t xml:space="preserve">We are planning to proceed with an After-School Club Pilot to engage students and </w:t>
      </w:r>
      <w:r w:rsidR="00147CC8" w:rsidRPr="00CF5C44">
        <w:rPr>
          <w:noProof/>
        </w:rPr>
        <w:t xml:space="preserve">help </w:t>
      </w:r>
      <w:r w:rsidR="00F27C1F" w:rsidRPr="00CF5C44">
        <w:rPr>
          <w:noProof/>
        </w:rPr>
        <w:t>raise funds</w:t>
      </w:r>
      <w:r w:rsidR="00147CC8" w:rsidRPr="00CF5C44">
        <w:rPr>
          <w:noProof/>
        </w:rPr>
        <w:t xml:space="preserve"> for our school. </w:t>
      </w:r>
      <w:r>
        <w:rPr>
          <w:noProof/>
        </w:rPr>
        <w:t xml:space="preserve"> </w:t>
      </w:r>
      <w:r w:rsidR="00BA64A4" w:rsidRPr="00CF5C44">
        <w:rPr>
          <w:noProof/>
        </w:rPr>
        <w:t>Fall c</w:t>
      </w:r>
      <w:r w:rsidR="00A72CA7" w:rsidRPr="00CF5C44">
        <w:rPr>
          <w:noProof/>
        </w:rPr>
        <w:t>lubs will run</w:t>
      </w:r>
      <w:r w:rsidR="00DA40F0" w:rsidRPr="00CF5C44">
        <w:rPr>
          <w:noProof/>
        </w:rPr>
        <w:t xml:space="preserve"> one day per week from </w:t>
      </w:r>
      <w:r w:rsidR="003C6A72" w:rsidRPr="00CF5C44">
        <w:rPr>
          <w:noProof/>
        </w:rPr>
        <w:t>4:05 to 5:05</w:t>
      </w:r>
      <w:r w:rsidR="00A72CA7" w:rsidRPr="00CF5C44">
        <w:rPr>
          <w:noProof/>
        </w:rPr>
        <w:t xml:space="preserve"> </w:t>
      </w:r>
      <w:r w:rsidR="00DA40F0" w:rsidRPr="00CF5C44">
        <w:rPr>
          <w:noProof/>
        </w:rPr>
        <w:t>f</w:t>
      </w:r>
      <w:r w:rsidR="00A72CA7" w:rsidRPr="00CF5C44">
        <w:rPr>
          <w:noProof/>
        </w:rPr>
        <w:t>or six weeks.</w:t>
      </w:r>
      <w:r w:rsidR="00BA64A4" w:rsidRPr="00CF5C44">
        <w:rPr>
          <w:noProof/>
        </w:rPr>
        <w:t xml:space="preserve">  </w:t>
      </w:r>
      <w:r w:rsidR="00A72CA7" w:rsidRPr="00CF5C44">
        <w:rPr>
          <w:noProof/>
        </w:rPr>
        <w:t>S</w:t>
      </w:r>
      <w:r w:rsidR="00BA64A4" w:rsidRPr="00CF5C44">
        <w:rPr>
          <w:noProof/>
        </w:rPr>
        <w:t xml:space="preserve">ponsors </w:t>
      </w:r>
      <w:r w:rsidR="00A72CA7" w:rsidRPr="00CF5C44">
        <w:rPr>
          <w:noProof/>
        </w:rPr>
        <w:t xml:space="preserve">will be paid </w:t>
      </w:r>
      <w:r w:rsidR="00BA64A4" w:rsidRPr="00CF5C44">
        <w:rPr>
          <w:noProof/>
        </w:rPr>
        <w:t xml:space="preserve">CCPS “Workshop” rates ($30.00 per club session for a total of </w:t>
      </w:r>
      <w:r w:rsidR="00A72CA7" w:rsidRPr="00CF5C44">
        <w:rPr>
          <w:noProof/>
        </w:rPr>
        <w:t>$</w:t>
      </w:r>
      <w:r w:rsidR="00147CC8" w:rsidRPr="00CF5C44">
        <w:rPr>
          <w:noProof/>
        </w:rPr>
        <w:t>180</w:t>
      </w:r>
      <w:r w:rsidR="00A72CA7" w:rsidRPr="00CF5C44">
        <w:rPr>
          <w:noProof/>
        </w:rPr>
        <w:t>.00</w:t>
      </w:r>
      <w:r w:rsidR="00BA64A4" w:rsidRPr="00CF5C44">
        <w:rPr>
          <w:noProof/>
        </w:rPr>
        <w:t>)</w:t>
      </w:r>
      <w:r w:rsidR="00A72CA7" w:rsidRPr="00CF5C44">
        <w:rPr>
          <w:noProof/>
        </w:rPr>
        <w:t xml:space="preserve">.  </w:t>
      </w:r>
    </w:p>
    <w:p w14:paraId="47C261F2" w14:textId="32C76E02" w:rsidR="00D22D58" w:rsidRPr="001F5930" w:rsidRDefault="000A0F2A" w:rsidP="00C8426C">
      <w:pPr>
        <w:rPr>
          <w:noProof/>
        </w:rPr>
      </w:pPr>
      <w:r w:rsidRPr="006767A1">
        <w:rPr>
          <w:b/>
          <w:noProof/>
        </w:rPr>
        <w:t>Current Winter Clubs include:</w:t>
      </w:r>
      <w:r w:rsidR="00A72CA7" w:rsidRPr="00CF5C44">
        <w:rPr>
          <w:noProof/>
        </w:rPr>
        <w:t xml:space="preserve"> </w:t>
      </w:r>
      <w:r w:rsidR="003C6A72" w:rsidRPr="00CF5C44">
        <w:rPr>
          <w:noProof/>
        </w:rPr>
        <w:t xml:space="preserve"> </w:t>
      </w:r>
      <w:r>
        <w:rPr>
          <w:noProof/>
        </w:rPr>
        <w:t>Dance Rope (Gr. 1-2)</w:t>
      </w:r>
      <w:r w:rsidR="001F5930">
        <w:rPr>
          <w:noProof/>
        </w:rPr>
        <w:t xml:space="preserve">, </w:t>
      </w:r>
      <w:r>
        <w:rPr>
          <w:noProof/>
        </w:rPr>
        <w:t>Dance Rope (Gr. 3-5)</w:t>
      </w:r>
      <w:r w:rsidR="001F5930">
        <w:rPr>
          <w:noProof/>
        </w:rPr>
        <w:t xml:space="preserve">, </w:t>
      </w:r>
      <w:r>
        <w:rPr>
          <w:noProof/>
        </w:rPr>
        <w:t>LEGO Engineering (Gr. 3)</w:t>
      </w:r>
      <w:r w:rsidR="001F5930">
        <w:rPr>
          <w:noProof/>
        </w:rPr>
        <w:t xml:space="preserve">, </w:t>
      </w:r>
      <w:r>
        <w:rPr>
          <w:noProof/>
        </w:rPr>
        <w:t>Yearbook (Gr. 4 &amp; 5)</w:t>
      </w:r>
      <w:r w:rsidR="007E3F55" w:rsidRPr="00CF5C44">
        <w:rPr>
          <w:rFonts w:ascii="Calibri" w:eastAsia="Calibri" w:hAnsi="Calibri"/>
          <w:b/>
        </w:rPr>
        <w:tab/>
      </w:r>
    </w:p>
    <w:sectPr w:rsidR="00D22D58" w:rsidRPr="001F5930" w:rsidSect="00F1452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819"/>
    <w:multiLevelType w:val="hybridMultilevel"/>
    <w:tmpl w:val="8AE63C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4249E"/>
    <w:multiLevelType w:val="hybridMultilevel"/>
    <w:tmpl w:val="EB3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A1CEF"/>
    <w:multiLevelType w:val="hybridMultilevel"/>
    <w:tmpl w:val="630E7B8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2A7175"/>
    <w:multiLevelType w:val="hybridMultilevel"/>
    <w:tmpl w:val="CA440F8A"/>
    <w:lvl w:ilvl="0" w:tplc="AD10C4AA">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24220"/>
    <w:multiLevelType w:val="hybridMultilevel"/>
    <w:tmpl w:val="0FE06D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FC64EB"/>
    <w:multiLevelType w:val="hybridMultilevel"/>
    <w:tmpl w:val="C68441A2"/>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EB4701"/>
    <w:multiLevelType w:val="hybridMultilevel"/>
    <w:tmpl w:val="EE04C770"/>
    <w:lvl w:ilvl="0" w:tplc="0D083C5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705F1C"/>
    <w:multiLevelType w:val="hybridMultilevel"/>
    <w:tmpl w:val="19123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E1385"/>
    <w:multiLevelType w:val="hybridMultilevel"/>
    <w:tmpl w:val="ED1CE7B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B726C16"/>
    <w:multiLevelType w:val="hybridMultilevel"/>
    <w:tmpl w:val="79D0B2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90208B"/>
    <w:multiLevelType w:val="hybridMultilevel"/>
    <w:tmpl w:val="48BCC516"/>
    <w:lvl w:ilvl="0" w:tplc="AD10C4AA">
      <w:start w:val="1"/>
      <w:numFmt w:val="bullet"/>
      <w:lvlText w:val=""/>
      <w:lvlJc w:val="left"/>
      <w:pPr>
        <w:tabs>
          <w:tab w:val="num" w:pos="360"/>
        </w:tabs>
        <w:ind w:left="360" w:hanging="360"/>
      </w:pPr>
      <w:rPr>
        <w:rFonts w:ascii="Symbol" w:hAnsi="Symbol"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E61254"/>
    <w:multiLevelType w:val="multilevel"/>
    <w:tmpl w:val="E60AB32E"/>
    <w:lvl w:ilvl="0">
      <w:start w:val="1"/>
      <w:numFmt w:val="bullet"/>
      <w:lvlText w:val=""/>
      <w:lvlJc w:val="left"/>
      <w:pPr>
        <w:tabs>
          <w:tab w:val="num" w:pos="1080"/>
        </w:tabs>
        <w:ind w:left="1080" w:hanging="360"/>
      </w:pPr>
      <w:rPr>
        <w:rFonts w:ascii="Symbol" w:hAnsi="Symbol" w:hint="default"/>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FE651A5"/>
    <w:multiLevelType w:val="hybridMultilevel"/>
    <w:tmpl w:val="DF1CE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C1F2B"/>
    <w:multiLevelType w:val="hybridMultilevel"/>
    <w:tmpl w:val="9E141088"/>
    <w:lvl w:ilvl="0" w:tplc="AD10C4AA">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D25C8"/>
    <w:multiLevelType w:val="hybridMultilevel"/>
    <w:tmpl w:val="237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44E2E"/>
    <w:multiLevelType w:val="multilevel"/>
    <w:tmpl w:val="174C0D8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F9C7354"/>
    <w:multiLevelType w:val="hybridMultilevel"/>
    <w:tmpl w:val="C7A4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34DC0"/>
    <w:multiLevelType w:val="hybridMultilevel"/>
    <w:tmpl w:val="174C0D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A53D43"/>
    <w:multiLevelType w:val="hybridMultilevel"/>
    <w:tmpl w:val="D306050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D115A7"/>
    <w:multiLevelType w:val="hybridMultilevel"/>
    <w:tmpl w:val="CE74B782"/>
    <w:lvl w:ilvl="0" w:tplc="AD10C4AA">
      <w:start w:val="1"/>
      <w:numFmt w:val="bullet"/>
      <w:lvlText w:val=""/>
      <w:lvlJc w:val="left"/>
      <w:pPr>
        <w:tabs>
          <w:tab w:val="num" w:pos="1080"/>
        </w:tabs>
        <w:ind w:left="1080" w:hanging="360"/>
      </w:pPr>
      <w:rPr>
        <w:rFonts w:ascii="Symbol" w:hAnsi="Symbol" w:hint="default"/>
        <w:sz w:val="24"/>
        <w:szCs w:val="24"/>
      </w:rPr>
    </w:lvl>
    <w:lvl w:ilvl="1" w:tplc="0409000B">
      <w:start w:val="1"/>
      <w:numFmt w:val="bullet"/>
      <w:lvlText w:val=""/>
      <w:lvlJc w:val="left"/>
      <w:pPr>
        <w:tabs>
          <w:tab w:val="num" w:pos="1800"/>
        </w:tabs>
        <w:ind w:left="1800" w:hanging="360"/>
      </w:pPr>
      <w:rPr>
        <w:rFonts w:ascii="Wingdings" w:hAnsi="Wingdings"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FF64866"/>
    <w:multiLevelType w:val="hybridMultilevel"/>
    <w:tmpl w:val="6E8C4E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C4FE6"/>
    <w:multiLevelType w:val="hybridMultilevel"/>
    <w:tmpl w:val="EE9C90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47EB2"/>
    <w:multiLevelType w:val="hybridMultilevel"/>
    <w:tmpl w:val="E8A24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3A040C"/>
    <w:multiLevelType w:val="hybridMultilevel"/>
    <w:tmpl w:val="C78A9E5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870974"/>
    <w:multiLevelType w:val="hybridMultilevel"/>
    <w:tmpl w:val="B828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4471DA"/>
    <w:multiLevelType w:val="hybridMultilevel"/>
    <w:tmpl w:val="25E06C98"/>
    <w:lvl w:ilvl="0" w:tplc="0D083C5A">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532312"/>
    <w:multiLevelType w:val="multilevel"/>
    <w:tmpl w:val="5440A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091F57"/>
    <w:multiLevelType w:val="hybridMultilevel"/>
    <w:tmpl w:val="407AF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C51ED"/>
    <w:multiLevelType w:val="hybridMultilevel"/>
    <w:tmpl w:val="6DEEA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601ED5"/>
    <w:multiLevelType w:val="multilevel"/>
    <w:tmpl w:val="29E6A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3"/>
  </w:num>
  <w:num w:numId="3">
    <w:abstractNumId w:val="3"/>
  </w:num>
  <w:num w:numId="4">
    <w:abstractNumId w:val="10"/>
  </w:num>
  <w:num w:numId="5">
    <w:abstractNumId w:val="11"/>
  </w:num>
  <w:num w:numId="6">
    <w:abstractNumId w:val="19"/>
  </w:num>
  <w:num w:numId="7">
    <w:abstractNumId w:val="17"/>
  </w:num>
  <w:num w:numId="8">
    <w:abstractNumId w:val="15"/>
  </w:num>
  <w:num w:numId="9">
    <w:abstractNumId w:val="23"/>
  </w:num>
  <w:num w:numId="10">
    <w:abstractNumId w:val="9"/>
  </w:num>
  <w:num w:numId="11">
    <w:abstractNumId w:val="22"/>
  </w:num>
  <w:num w:numId="12">
    <w:abstractNumId w:val="2"/>
  </w:num>
  <w:num w:numId="13">
    <w:abstractNumId w:val="5"/>
  </w:num>
  <w:num w:numId="14">
    <w:abstractNumId w:val="7"/>
  </w:num>
  <w:num w:numId="15">
    <w:abstractNumId w:val="14"/>
  </w:num>
  <w:num w:numId="16">
    <w:abstractNumId w:val="16"/>
  </w:num>
  <w:num w:numId="17">
    <w:abstractNumId w:val="0"/>
  </w:num>
  <w:num w:numId="18">
    <w:abstractNumId w:val="28"/>
  </w:num>
  <w:num w:numId="19">
    <w:abstractNumId w:val="4"/>
  </w:num>
  <w:num w:numId="20">
    <w:abstractNumId w:val="18"/>
  </w:num>
  <w:num w:numId="21">
    <w:abstractNumId w:val="24"/>
  </w:num>
  <w:num w:numId="22">
    <w:abstractNumId w:val="6"/>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0"/>
  </w:num>
  <w:num w:numId="27">
    <w:abstractNumId w:val="25"/>
  </w:num>
  <w:num w:numId="28">
    <w:abstractNumId w:val="21"/>
  </w:num>
  <w:num w:numId="29">
    <w:abstractNumId w:val="12"/>
  </w:num>
  <w:num w:numId="3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AA"/>
    <w:rsid w:val="00024F50"/>
    <w:rsid w:val="00025B74"/>
    <w:rsid w:val="00026DDD"/>
    <w:rsid w:val="00045C50"/>
    <w:rsid w:val="00053529"/>
    <w:rsid w:val="000623EA"/>
    <w:rsid w:val="000843EF"/>
    <w:rsid w:val="000A0F2A"/>
    <w:rsid w:val="000B758E"/>
    <w:rsid w:val="000D3D9A"/>
    <w:rsid w:val="000E5301"/>
    <w:rsid w:val="000E6F4F"/>
    <w:rsid w:val="000E7A1F"/>
    <w:rsid w:val="000F666E"/>
    <w:rsid w:val="001017A9"/>
    <w:rsid w:val="00102568"/>
    <w:rsid w:val="0010387F"/>
    <w:rsid w:val="00105A91"/>
    <w:rsid w:val="0010651F"/>
    <w:rsid w:val="00106B21"/>
    <w:rsid w:val="001273C2"/>
    <w:rsid w:val="0013487D"/>
    <w:rsid w:val="00143662"/>
    <w:rsid w:val="00146816"/>
    <w:rsid w:val="00147CC8"/>
    <w:rsid w:val="00150FFD"/>
    <w:rsid w:val="001616C4"/>
    <w:rsid w:val="001677F3"/>
    <w:rsid w:val="0017407E"/>
    <w:rsid w:val="00176A45"/>
    <w:rsid w:val="001907E6"/>
    <w:rsid w:val="0019395A"/>
    <w:rsid w:val="00194662"/>
    <w:rsid w:val="001A755F"/>
    <w:rsid w:val="001B30C6"/>
    <w:rsid w:val="001B4E4F"/>
    <w:rsid w:val="001B761D"/>
    <w:rsid w:val="001B7A7D"/>
    <w:rsid w:val="001C53F0"/>
    <w:rsid w:val="001F5930"/>
    <w:rsid w:val="001F7356"/>
    <w:rsid w:val="001F797B"/>
    <w:rsid w:val="0020132D"/>
    <w:rsid w:val="002026F4"/>
    <w:rsid w:val="00212C9F"/>
    <w:rsid w:val="00213A96"/>
    <w:rsid w:val="00215627"/>
    <w:rsid w:val="00225B13"/>
    <w:rsid w:val="002265D3"/>
    <w:rsid w:val="00234120"/>
    <w:rsid w:val="00252876"/>
    <w:rsid w:val="00252A7A"/>
    <w:rsid w:val="0025770E"/>
    <w:rsid w:val="00267E16"/>
    <w:rsid w:val="00274CB2"/>
    <w:rsid w:val="00280C93"/>
    <w:rsid w:val="0028436F"/>
    <w:rsid w:val="00291E66"/>
    <w:rsid w:val="00292330"/>
    <w:rsid w:val="00297846"/>
    <w:rsid w:val="002A3122"/>
    <w:rsid w:val="002A341E"/>
    <w:rsid w:val="002B5146"/>
    <w:rsid w:val="0030131C"/>
    <w:rsid w:val="00321E81"/>
    <w:rsid w:val="00336E80"/>
    <w:rsid w:val="003374B7"/>
    <w:rsid w:val="0034433F"/>
    <w:rsid w:val="00347C8A"/>
    <w:rsid w:val="00365BFE"/>
    <w:rsid w:val="003707C8"/>
    <w:rsid w:val="00373C03"/>
    <w:rsid w:val="00373D7B"/>
    <w:rsid w:val="0038171C"/>
    <w:rsid w:val="00392368"/>
    <w:rsid w:val="00396525"/>
    <w:rsid w:val="003A1322"/>
    <w:rsid w:val="003A5E6A"/>
    <w:rsid w:val="003B0087"/>
    <w:rsid w:val="003B14B9"/>
    <w:rsid w:val="003B1F9B"/>
    <w:rsid w:val="003C695E"/>
    <w:rsid w:val="003C6A72"/>
    <w:rsid w:val="003C6EDC"/>
    <w:rsid w:val="003D1CD7"/>
    <w:rsid w:val="003E1AC5"/>
    <w:rsid w:val="003F2D47"/>
    <w:rsid w:val="003F4135"/>
    <w:rsid w:val="00415B0A"/>
    <w:rsid w:val="00415F9B"/>
    <w:rsid w:val="00421665"/>
    <w:rsid w:val="00425115"/>
    <w:rsid w:val="004379D5"/>
    <w:rsid w:val="00444DC0"/>
    <w:rsid w:val="00445DF2"/>
    <w:rsid w:val="00451082"/>
    <w:rsid w:val="004529A6"/>
    <w:rsid w:val="00483B8B"/>
    <w:rsid w:val="004A4607"/>
    <w:rsid w:val="004C3963"/>
    <w:rsid w:val="004C58CD"/>
    <w:rsid w:val="004D2E12"/>
    <w:rsid w:val="004E15A4"/>
    <w:rsid w:val="004E3977"/>
    <w:rsid w:val="004E4BE0"/>
    <w:rsid w:val="004F45E1"/>
    <w:rsid w:val="005054B1"/>
    <w:rsid w:val="00530A68"/>
    <w:rsid w:val="0053562C"/>
    <w:rsid w:val="005363E2"/>
    <w:rsid w:val="00537830"/>
    <w:rsid w:val="0054669D"/>
    <w:rsid w:val="00553038"/>
    <w:rsid w:val="00571CAF"/>
    <w:rsid w:val="00574029"/>
    <w:rsid w:val="00576539"/>
    <w:rsid w:val="00593231"/>
    <w:rsid w:val="005B0B63"/>
    <w:rsid w:val="005C1A39"/>
    <w:rsid w:val="005D0D54"/>
    <w:rsid w:val="005D2EB7"/>
    <w:rsid w:val="005D44E0"/>
    <w:rsid w:val="005D6ABE"/>
    <w:rsid w:val="005D7866"/>
    <w:rsid w:val="005F7E32"/>
    <w:rsid w:val="006008C2"/>
    <w:rsid w:val="0061176C"/>
    <w:rsid w:val="00612730"/>
    <w:rsid w:val="00614B15"/>
    <w:rsid w:val="00620C00"/>
    <w:rsid w:val="00643F03"/>
    <w:rsid w:val="006451AA"/>
    <w:rsid w:val="0065278E"/>
    <w:rsid w:val="00654686"/>
    <w:rsid w:val="006578AB"/>
    <w:rsid w:val="00663041"/>
    <w:rsid w:val="006639E0"/>
    <w:rsid w:val="006654F5"/>
    <w:rsid w:val="00665B3A"/>
    <w:rsid w:val="00666F52"/>
    <w:rsid w:val="006725BC"/>
    <w:rsid w:val="006767A1"/>
    <w:rsid w:val="006905B6"/>
    <w:rsid w:val="00691EAF"/>
    <w:rsid w:val="0069563B"/>
    <w:rsid w:val="00696E01"/>
    <w:rsid w:val="006A3A65"/>
    <w:rsid w:val="006A7D26"/>
    <w:rsid w:val="006B715D"/>
    <w:rsid w:val="006C18E5"/>
    <w:rsid w:val="006C201F"/>
    <w:rsid w:val="006C320E"/>
    <w:rsid w:val="006D1BEE"/>
    <w:rsid w:val="00702F16"/>
    <w:rsid w:val="007121F9"/>
    <w:rsid w:val="00713995"/>
    <w:rsid w:val="00721299"/>
    <w:rsid w:val="00722CF0"/>
    <w:rsid w:val="00733B6E"/>
    <w:rsid w:val="0074379C"/>
    <w:rsid w:val="00765DAE"/>
    <w:rsid w:val="00774D42"/>
    <w:rsid w:val="007819E2"/>
    <w:rsid w:val="0078758E"/>
    <w:rsid w:val="00797726"/>
    <w:rsid w:val="007A2298"/>
    <w:rsid w:val="007A3EE1"/>
    <w:rsid w:val="007B160C"/>
    <w:rsid w:val="007B1C74"/>
    <w:rsid w:val="007B463A"/>
    <w:rsid w:val="007C723B"/>
    <w:rsid w:val="007E0895"/>
    <w:rsid w:val="007E3F55"/>
    <w:rsid w:val="007E78E0"/>
    <w:rsid w:val="00800C2F"/>
    <w:rsid w:val="0080105F"/>
    <w:rsid w:val="0081075D"/>
    <w:rsid w:val="00811FF1"/>
    <w:rsid w:val="00816B27"/>
    <w:rsid w:val="00825939"/>
    <w:rsid w:val="00827E35"/>
    <w:rsid w:val="008447D7"/>
    <w:rsid w:val="00845944"/>
    <w:rsid w:val="00847D50"/>
    <w:rsid w:val="00852C7A"/>
    <w:rsid w:val="00871D27"/>
    <w:rsid w:val="0088106B"/>
    <w:rsid w:val="008920F1"/>
    <w:rsid w:val="0089654F"/>
    <w:rsid w:val="008A10EC"/>
    <w:rsid w:val="008A69F4"/>
    <w:rsid w:val="008B119F"/>
    <w:rsid w:val="008B4101"/>
    <w:rsid w:val="008C4E8D"/>
    <w:rsid w:val="008D1561"/>
    <w:rsid w:val="008D3B5D"/>
    <w:rsid w:val="008D5DDC"/>
    <w:rsid w:val="008E034A"/>
    <w:rsid w:val="008E3907"/>
    <w:rsid w:val="008E69EA"/>
    <w:rsid w:val="008F04A7"/>
    <w:rsid w:val="008F59B1"/>
    <w:rsid w:val="008F6CFB"/>
    <w:rsid w:val="00913102"/>
    <w:rsid w:val="00914F7C"/>
    <w:rsid w:val="0091753B"/>
    <w:rsid w:val="00920A63"/>
    <w:rsid w:val="00944CDA"/>
    <w:rsid w:val="0095762B"/>
    <w:rsid w:val="00962133"/>
    <w:rsid w:val="00962B83"/>
    <w:rsid w:val="00962D27"/>
    <w:rsid w:val="009639D1"/>
    <w:rsid w:val="0096694F"/>
    <w:rsid w:val="00977553"/>
    <w:rsid w:val="009846C6"/>
    <w:rsid w:val="00993A51"/>
    <w:rsid w:val="009A5957"/>
    <w:rsid w:val="009B13B2"/>
    <w:rsid w:val="009B2D41"/>
    <w:rsid w:val="009B2E59"/>
    <w:rsid w:val="009C1CDF"/>
    <w:rsid w:val="009E2BA5"/>
    <w:rsid w:val="009E592C"/>
    <w:rsid w:val="009F0C95"/>
    <w:rsid w:val="009F4E61"/>
    <w:rsid w:val="00A023FC"/>
    <w:rsid w:val="00A16829"/>
    <w:rsid w:val="00A22145"/>
    <w:rsid w:val="00A22E02"/>
    <w:rsid w:val="00A24321"/>
    <w:rsid w:val="00A31C3D"/>
    <w:rsid w:val="00A43703"/>
    <w:rsid w:val="00A52854"/>
    <w:rsid w:val="00A622EB"/>
    <w:rsid w:val="00A72CA7"/>
    <w:rsid w:val="00A7454D"/>
    <w:rsid w:val="00A77D73"/>
    <w:rsid w:val="00A825F2"/>
    <w:rsid w:val="00A929F3"/>
    <w:rsid w:val="00AA46D5"/>
    <w:rsid w:val="00AA730D"/>
    <w:rsid w:val="00AF4865"/>
    <w:rsid w:val="00AF55D8"/>
    <w:rsid w:val="00AF6678"/>
    <w:rsid w:val="00B02D52"/>
    <w:rsid w:val="00B03BD5"/>
    <w:rsid w:val="00B15D9F"/>
    <w:rsid w:val="00B23A67"/>
    <w:rsid w:val="00B264D7"/>
    <w:rsid w:val="00B27360"/>
    <w:rsid w:val="00B40195"/>
    <w:rsid w:val="00B409E2"/>
    <w:rsid w:val="00B41C3E"/>
    <w:rsid w:val="00B542AB"/>
    <w:rsid w:val="00B64035"/>
    <w:rsid w:val="00B73A12"/>
    <w:rsid w:val="00B85BE5"/>
    <w:rsid w:val="00B87B91"/>
    <w:rsid w:val="00B959C8"/>
    <w:rsid w:val="00BA2668"/>
    <w:rsid w:val="00BA41DD"/>
    <w:rsid w:val="00BA5120"/>
    <w:rsid w:val="00BA64A4"/>
    <w:rsid w:val="00BB1675"/>
    <w:rsid w:val="00BB1EE0"/>
    <w:rsid w:val="00BB434B"/>
    <w:rsid w:val="00BC2B9A"/>
    <w:rsid w:val="00BC69BA"/>
    <w:rsid w:val="00BD3226"/>
    <w:rsid w:val="00BF0799"/>
    <w:rsid w:val="00BF6C3D"/>
    <w:rsid w:val="00C04CAE"/>
    <w:rsid w:val="00C05BBB"/>
    <w:rsid w:val="00C12D16"/>
    <w:rsid w:val="00C149CB"/>
    <w:rsid w:val="00C16731"/>
    <w:rsid w:val="00C24679"/>
    <w:rsid w:val="00C359F6"/>
    <w:rsid w:val="00C54581"/>
    <w:rsid w:val="00C62809"/>
    <w:rsid w:val="00C64796"/>
    <w:rsid w:val="00C702B2"/>
    <w:rsid w:val="00C705F4"/>
    <w:rsid w:val="00C71A5E"/>
    <w:rsid w:val="00C72AAA"/>
    <w:rsid w:val="00C82062"/>
    <w:rsid w:val="00C827BF"/>
    <w:rsid w:val="00C8426C"/>
    <w:rsid w:val="00C86CC0"/>
    <w:rsid w:val="00C969E3"/>
    <w:rsid w:val="00CB0722"/>
    <w:rsid w:val="00CD1115"/>
    <w:rsid w:val="00CE1D66"/>
    <w:rsid w:val="00CF156F"/>
    <w:rsid w:val="00CF5C44"/>
    <w:rsid w:val="00CF7C71"/>
    <w:rsid w:val="00D021EC"/>
    <w:rsid w:val="00D03C85"/>
    <w:rsid w:val="00D211C5"/>
    <w:rsid w:val="00D2169A"/>
    <w:rsid w:val="00D22D58"/>
    <w:rsid w:val="00D26FD8"/>
    <w:rsid w:val="00D43218"/>
    <w:rsid w:val="00D43893"/>
    <w:rsid w:val="00D44EDA"/>
    <w:rsid w:val="00D5650C"/>
    <w:rsid w:val="00D61091"/>
    <w:rsid w:val="00D62A73"/>
    <w:rsid w:val="00D66DA8"/>
    <w:rsid w:val="00D728A1"/>
    <w:rsid w:val="00D745FF"/>
    <w:rsid w:val="00D95D74"/>
    <w:rsid w:val="00D96DF9"/>
    <w:rsid w:val="00DA35B3"/>
    <w:rsid w:val="00DA40F0"/>
    <w:rsid w:val="00DA63B8"/>
    <w:rsid w:val="00DA733B"/>
    <w:rsid w:val="00DA747E"/>
    <w:rsid w:val="00DC39FF"/>
    <w:rsid w:val="00DD354D"/>
    <w:rsid w:val="00E04B7A"/>
    <w:rsid w:val="00E121E9"/>
    <w:rsid w:val="00E163AC"/>
    <w:rsid w:val="00E32D16"/>
    <w:rsid w:val="00E376CD"/>
    <w:rsid w:val="00E37BCE"/>
    <w:rsid w:val="00E40F75"/>
    <w:rsid w:val="00E41046"/>
    <w:rsid w:val="00E44BD6"/>
    <w:rsid w:val="00E47A0D"/>
    <w:rsid w:val="00E53DBC"/>
    <w:rsid w:val="00E9087B"/>
    <w:rsid w:val="00E91183"/>
    <w:rsid w:val="00E92644"/>
    <w:rsid w:val="00E92BDF"/>
    <w:rsid w:val="00E94BA9"/>
    <w:rsid w:val="00EA2935"/>
    <w:rsid w:val="00EC3D50"/>
    <w:rsid w:val="00EE14F8"/>
    <w:rsid w:val="00EE3160"/>
    <w:rsid w:val="00EE7811"/>
    <w:rsid w:val="00EE7857"/>
    <w:rsid w:val="00EF6CD9"/>
    <w:rsid w:val="00F01DE6"/>
    <w:rsid w:val="00F02D5F"/>
    <w:rsid w:val="00F1452F"/>
    <w:rsid w:val="00F27121"/>
    <w:rsid w:val="00F27A91"/>
    <w:rsid w:val="00F27C1F"/>
    <w:rsid w:val="00F31D8D"/>
    <w:rsid w:val="00F35BF5"/>
    <w:rsid w:val="00F3641C"/>
    <w:rsid w:val="00F41AC0"/>
    <w:rsid w:val="00F42C4D"/>
    <w:rsid w:val="00F450CC"/>
    <w:rsid w:val="00F60EDC"/>
    <w:rsid w:val="00F67B93"/>
    <w:rsid w:val="00F866BA"/>
    <w:rsid w:val="00F91ECB"/>
    <w:rsid w:val="00F932D0"/>
    <w:rsid w:val="00FA420E"/>
    <w:rsid w:val="00FA4443"/>
    <w:rsid w:val="00FA4620"/>
    <w:rsid w:val="00FA6614"/>
    <w:rsid w:val="00FA7665"/>
    <w:rsid w:val="00FB52B4"/>
    <w:rsid w:val="00FC0DA7"/>
    <w:rsid w:val="00FD3453"/>
    <w:rsid w:val="00FD6B29"/>
    <w:rsid w:val="00FE3E99"/>
    <w:rsid w:val="00FF1234"/>
    <w:rsid w:val="00FF4B2F"/>
    <w:rsid w:val="00FF5926"/>
    <w:rsid w:val="00FF62A8"/>
    <w:rsid w:val="141028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A2FE6"/>
  <w15:chartTrackingRefBased/>
  <w15:docId w15:val="{00D9B9F4-9FEF-48E4-8883-C89C825C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6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F66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F667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qFormat/>
    <w:rsid w:val="0020132D"/>
    <w:pPr>
      <w:spacing w:after="160" w:line="300" w:lineRule="auto"/>
      <w:outlineLvl w:val="3"/>
    </w:pPr>
    <w:rPr>
      <w:rFonts w:ascii="Georgia" w:hAnsi="Georgia"/>
      <w:b/>
      <w:bCs/>
      <w:color w:val="000000"/>
      <w:kern w:val="28"/>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4379C"/>
    <w:rPr>
      <w:b/>
      <w:bCs/>
    </w:rPr>
  </w:style>
  <w:style w:type="paragraph" w:styleId="PlainText">
    <w:name w:val="Plain Text"/>
    <w:basedOn w:val="Normal"/>
    <w:link w:val="PlainTextChar"/>
    <w:uiPriority w:val="99"/>
    <w:rsid w:val="00BF6C3D"/>
    <w:rPr>
      <w:rFonts w:ascii="Courier New" w:hAnsi="Courier New" w:cs="Courier New"/>
      <w:sz w:val="20"/>
      <w:szCs w:val="20"/>
    </w:rPr>
  </w:style>
  <w:style w:type="character" w:customStyle="1" w:styleId="CCPS">
    <w:name w:val="CCPS"/>
    <w:semiHidden/>
    <w:rsid w:val="00800C2F"/>
    <w:rPr>
      <w:rFonts w:ascii="Arial" w:hAnsi="Arial" w:cs="Arial"/>
      <w:color w:val="000080"/>
      <w:sz w:val="20"/>
      <w:szCs w:val="20"/>
    </w:rPr>
  </w:style>
  <w:style w:type="character" w:styleId="Hyperlink">
    <w:name w:val="Hyperlink"/>
    <w:rsid w:val="00A22E02"/>
    <w:rPr>
      <w:color w:val="0000FF"/>
      <w:u w:val="single"/>
    </w:rPr>
  </w:style>
  <w:style w:type="character" w:customStyle="1" w:styleId="VogelK">
    <w:name w:val="VogelK"/>
    <w:semiHidden/>
    <w:rsid w:val="00691EAF"/>
    <w:rPr>
      <w:rFonts w:ascii="Arial" w:hAnsi="Arial" w:cs="Arial"/>
      <w:color w:val="000080"/>
      <w:sz w:val="20"/>
      <w:szCs w:val="20"/>
    </w:rPr>
  </w:style>
  <w:style w:type="character" w:styleId="FollowedHyperlink">
    <w:name w:val="FollowedHyperlink"/>
    <w:rsid w:val="000B758E"/>
    <w:rPr>
      <w:color w:val="800080"/>
      <w:u w:val="single"/>
    </w:rPr>
  </w:style>
  <w:style w:type="paragraph" w:styleId="BodyText2">
    <w:name w:val="Body Text 2"/>
    <w:rsid w:val="0020132D"/>
    <w:pPr>
      <w:spacing w:after="180" w:line="300" w:lineRule="auto"/>
      <w:jc w:val="center"/>
    </w:pPr>
    <w:rPr>
      <w:rFonts w:ascii="Georgia" w:hAnsi="Georgia"/>
      <w:color w:val="000000"/>
      <w:kern w:val="28"/>
      <w:sz w:val="28"/>
      <w:szCs w:val="28"/>
    </w:rPr>
  </w:style>
  <w:style w:type="paragraph" w:customStyle="1" w:styleId="msoorganizationname2">
    <w:name w:val="msoorganizationname2"/>
    <w:rsid w:val="0020132D"/>
    <w:pPr>
      <w:spacing w:line="300" w:lineRule="auto"/>
    </w:pPr>
    <w:rPr>
      <w:rFonts w:ascii="Verdana" w:hAnsi="Verdana"/>
      <w:color w:val="000000"/>
      <w:kern w:val="28"/>
      <w:sz w:val="26"/>
      <w:szCs w:val="26"/>
    </w:rPr>
  </w:style>
  <w:style w:type="character" w:customStyle="1" w:styleId="PlainTextChar">
    <w:name w:val="Plain Text Char"/>
    <w:link w:val="PlainText"/>
    <w:uiPriority w:val="99"/>
    <w:semiHidden/>
    <w:locked/>
    <w:rsid w:val="00C969E3"/>
    <w:rPr>
      <w:rFonts w:ascii="Courier New" w:hAnsi="Courier New" w:cs="Courier New"/>
      <w:lang w:val="en-US" w:eastAsia="en-US" w:bidi="ar-SA"/>
    </w:rPr>
  </w:style>
  <w:style w:type="paragraph" w:styleId="List">
    <w:name w:val="List"/>
    <w:basedOn w:val="Normal"/>
    <w:rsid w:val="00721299"/>
    <w:pPr>
      <w:ind w:left="360" w:hanging="360"/>
    </w:pPr>
    <w:rPr>
      <w:rFonts w:ascii="Calibri" w:eastAsia="Calibri" w:hAnsi="Calibri"/>
      <w:sz w:val="22"/>
      <w:szCs w:val="22"/>
    </w:rPr>
  </w:style>
  <w:style w:type="character" w:customStyle="1" w:styleId="BodyTextChar">
    <w:name w:val="Body Text Char"/>
    <w:link w:val="BodyText"/>
    <w:locked/>
    <w:rsid w:val="00E32D16"/>
    <w:rPr>
      <w:rFonts w:ascii="Calibri" w:eastAsia="Calibri" w:hAnsi="Calibri"/>
      <w:sz w:val="22"/>
      <w:szCs w:val="22"/>
      <w:lang w:val="en-US" w:eastAsia="en-US" w:bidi="ar-SA"/>
    </w:rPr>
  </w:style>
  <w:style w:type="paragraph" w:styleId="BodyText">
    <w:name w:val="Body Text"/>
    <w:basedOn w:val="Normal"/>
    <w:link w:val="BodyTextChar"/>
    <w:rsid w:val="00E32D16"/>
    <w:pPr>
      <w:spacing w:after="120"/>
    </w:pPr>
    <w:rPr>
      <w:rFonts w:ascii="Calibri" w:eastAsia="Calibri" w:hAnsi="Calibri"/>
      <w:sz w:val="22"/>
      <w:szCs w:val="22"/>
    </w:rPr>
  </w:style>
  <w:style w:type="character" w:styleId="HTMLCite">
    <w:name w:val="HTML Cite"/>
    <w:rsid w:val="00BB434B"/>
    <w:rPr>
      <w:i/>
      <w:iCs/>
    </w:rPr>
  </w:style>
  <w:style w:type="paragraph" w:styleId="BalloonText">
    <w:name w:val="Balloon Text"/>
    <w:basedOn w:val="Normal"/>
    <w:link w:val="BalloonTextChar"/>
    <w:rsid w:val="00396525"/>
    <w:rPr>
      <w:rFonts w:ascii="Segoe UI" w:hAnsi="Segoe UI" w:cs="Segoe UI"/>
      <w:sz w:val="18"/>
      <w:szCs w:val="18"/>
    </w:rPr>
  </w:style>
  <w:style w:type="character" w:customStyle="1" w:styleId="BalloonTextChar">
    <w:name w:val="Balloon Text Char"/>
    <w:link w:val="BalloonText"/>
    <w:rsid w:val="00396525"/>
    <w:rPr>
      <w:rFonts w:ascii="Segoe UI" w:hAnsi="Segoe UI" w:cs="Segoe UI"/>
      <w:sz w:val="18"/>
      <w:szCs w:val="18"/>
    </w:rPr>
  </w:style>
  <w:style w:type="paragraph" w:styleId="NoSpacing">
    <w:name w:val="No Spacing"/>
    <w:uiPriority w:val="1"/>
    <w:qFormat/>
    <w:rsid w:val="000E6F4F"/>
    <w:rPr>
      <w:rFonts w:ascii="Calibri" w:eastAsia="Calibri" w:hAnsi="Calibri"/>
      <w:sz w:val="22"/>
      <w:szCs w:val="22"/>
    </w:rPr>
  </w:style>
  <w:style w:type="paragraph" w:styleId="ListParagraph">
    <w:name w:val="List Paragraph"/>
    <w:basedOn w:val="Normal"/>
    <w:uiPriority w:val="34"/>
    <w:qFormat/>
    <w:rsid w:val="00B264D7"/>
    <w:pPr>
      <w:spacing w:after="160" w:line="259" w:lineRule="auto"/>
      <w:ind w:left="720"/>
      <w:contextualSpacing/>
    </w:pPr>
    <w:rPr>
      <w:rFonts w:ascii="Calibri" w:eastAsia="Calibri" w:hAnsi="Calibri"/>
      <w:sz w:val="22"/>
      <w:szCs w:val="22"/>
    </w:rPr>
  </w:style>
  <w:style w:type="paragraph" w:customStyle="1" w:styleId="Default">
    <w:name w:val="Default"/>
    <w:rsid w:val="009E592C"/>
    <w:pPr>
      <w:autoSpaceDE w:val="0"/>
      <w:autoSpaceDN w:val="0"/>
      <w:adjustRightInd w:val="0"/>
    </w:pPr>
    <w:rPr>
      <w:color w:val="000000"/>
      <w:sz w:val="24"/>
      <w:szCs w:val="24"/>
    </w:rPr>
  </w:style>
  <w:style w:type="paragraph" w:styleId="NormalWeb">
    <w:name w:val="Normal (Web)"/>
    <w:basedOn w:val="Normal"/>
    <w:uiPriority w:val="99"/>
    <w:unhideWhenUsed/>
    <w:rsid w:val="00AF6678"/>
    <w:rPr>
      <w:rFonts w:eastAsiaTheme="minorHAnsi"/>
    </w:rPr>
  </w:style>
  <w:style w:type="character" w:customStyle="1" w:styleId="Heading1Char">
    <w:name w:val="Heading 1 Char"/>
    <w:basedOn w:val="DefaultParagraphFont"/>
    <w:link w:val="Heading1"/>
    <w:rsid w:val="00AF66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F66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AF667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F6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9885">
      <w:bodyDiv w:val="1"/>
      <w:marLeft w:val="0"/>
      <w:marRight w:val="0"/>
      <w:marTop w:val="0"/>
      <w:marBottom w:val="0"/>
      <w:divBdr>
        <w:top w:val="none" w:sz="0" w:space="0" w:color="auto"/>
        <w:left w:val="none" w:sz="0" w:space="0" w:color="auto"/>
        <w:bottom w:val="none" w:sz="0" w:space="0" w:color="auto"/>
        <w:right w:val="none" w:sz="0" w:space="0" w:color="auto"/>
      </w:divBdr>
    </w:div>
    <w:div w:id="277685817">
      <w:bodyDiv w:val="1"/>
      <w:marLeft w:val="0"/>
      <w:marRight w:val="0"/>
      <w:marTop w:val="0"/>
      <w:marBottom w:val="0"/>
      <w:divBdr>
        <w:top w:val="none" w:sz="0" w:space="0" w:color="auto"/>
        <w:left w:val="none" w:sz="0" w:space="0" w:color="auto"/>
        <w:bottom w:val="none" w:sz="0" w:space="0" w:color="auto"/>
        <w:right w:val="none" w:sz="0" w:space="0" w:color="auto"/>
      </w:divBdr>
    </w:div>
    <w:div w:id="311183206">
      <w:bodyDiv w:val="1"/>
      <w:marLeft w:val="0"/>
      <w:marRight w:val="0"/>
      <w:marTop w:val="0"/>
      <w:marBottom w:val="0"/>
      <w:divBdr>
        <w:top w:val="none" w:sz="0" w:space="0" w:color="auto"/>
        <w:left w:val="none" w:sz="0" w:space="0" w:color="auto"/>
        <w:bottom w:val="none" w:sz="0" w:space="0" w:color="auto"/>
        <w:right w:val="none" w:sz="0" w:space="0" w:color="auto"/>
      </w:divBdr>
    </w:div>
    <w:div w:id="538514807">
      <w:bodyDiv w:val="1"/>
      <w:marLeft w:val="0"/>
      <w:marRight w:val="0"/>
      <w:marTop w:val="0"/>
      <w:marBottom w:val="0"/>
      <w:divBdr>
        <w:top w:val="none" w:sz="0" w:space="0" w:color="auto"/>
        <w:left w:val="none" w:sz="0" w:space="0" w:color="auto"/>
        <w:bottom w:val="none" w:sz="0" w:space="0" w:color="auto"/>
        <w:right w:val="none" w:sz="0" w:space="0" w:color="auto"/>
      </w:divBdr>
    </w:div>
    <w:div w:id="601648380">
      <w:bodyDiv w:val="1"/>
      <w:marLeft w:val="0"/>
      <w:marRight w:val="0"/>
      <w:marTop w:val="0"/>
      <w:marBottom w:val="0"/>
      <w:divBdr>
        <w:top w:val="none" w:sz="0" w:space="0" w:color="auto"/>
        <w:left w:val="none" w:sz="0" w:space="0" w:color="auto"/>
        <w:bottom w:val="none" w:sz="0" w:space="0" w:color="auto"/>
        <w:right w:val="none" w:sz="0" w:space="0" w:color="auto"/>
      </w:divBdr>
    </w:div>
    <w:div w:id="748041656">
      <w:bodyDiv w:val="1"/>
      <w:marLeft w:val="0"/>
      <w:marRight w:val="0"/>
      <w:marTop w:val="0"/>
      <w:marBottom w:val="0"/>
      <w:divBdr>
        <w:top w:val="none" w:sz="0" w:space="0" w:color="auto"/>
        <w:left w:val="none" w:sz="0" w:space="0" w:color="auto"/>
        <w:bottom w:val="none" w:sz="0" w:space="0" w:color="auto"/>
        <w:right w:val="none" w:sz="0" w:space="0" w:color="auto"/>
      </w:divBdr>
    </w:div>
    <w:div w:id="917636627">
      <w:bodyDiv w:val="1"/>
      <w:marLeft w:val="0"/>
      <w:marRight w:val="0"/>
      <w:marTop w:val="0"/>
      <w:marBottom w:val="0"/>
      <w:divBdr>
        <w:top w:val="none" w:sz="0" w:space="0" w:color="auto"/>
        <w:left w:val="none" w:sz="0" w:space="0" w:color="auto"/>
        <w:bottom w:val="none" w:sz="0" w:space="0" w:color="auto"/>
        <w:right w:val="none" w:sz="0" w:space="0" w:color="auto"/>
      </w:divBdr>
      <w:divsChild>
        <w:div w:id="1121221478">
          <w:marLeft w:val="0"/>
          <w:marRight w:val="0"/>
          <w:marTop w:val="0"/>
          <w:marBottom w:val="0"/>
          <w:divBdr>
            <w:top w:val="none" w:sz="0" w:space="0" w:color="auto"/>
            <w:left w:val="none" w:sz="0" w:space="0" w:color="auto"/>
            <w:bottom w:val="none" w:sz="0" w:space="0" w:color="auto"/>
            <w:right w:val="none" w:sz="0" w:space="0" w:color="auto"/>
          </w:divBdr>
          <w:divsChild>
            <w:div w:id="340281995">
              <w:marLeft w:val="0"/>
              <w:marRight w:val="0"/>
              <w:marTop w:val="0"/>
              <w:marBottom w:val="0"/>
              <w:divBdr>
                <w:top w:val="none" w:sz="0" w:space="0" w:color="auto"/>
                <w:left w:val="none" w:sz="0" w:space="0" w:color="auto"/>
                <w:bottom w:val="none" w:sz="0" w:space="0" w:color="auto"/>
                <w:right w:val="none" w:sz="0" w:space="0" w:color="auto"/>
              </w:divBdr>
            </w:div>
            <w:div w:id="361517947">
              <w:marLeft w:val="0"/>
              <w:marRight w:val="0"/>
              <w:marTop w:val="0"/>
              <w:marBottom w:val="0"/>
              <w:divBdr>
                <w:top w:val="none" w:sz="0" w:space="0" w:color="auto"/>
                <w:left w:val="none" w:sz="0" w:space="0" w:color="auto"/>
                <w:bottom w:val="none" w:sz="0" w:space="0" w:color="auto"/>
                <w:right w:val="none" w:sz="0" w:space="0" w:color="auto"/>
              </w:divBdr>
            </w:div>
            <w:div w:id="1271858362">
              <w:marLeft w:val="0"/>
              <w:marRight w:val="0"/>
              <w:marTop w:val="0"/>
              <w:marBottom w:val="0"/>
              <w:divBdr>
                <w:top w:val="none" w:sz="0" w:space="0" w:color="auto"/>
                <w:left w:val="none" w:sz="0" w:space="0" w:color="auto"/>
                <w:bottom w:val="none" w:sz="0" w:space="0" w:color="auto"/>
                <w:right w:val="none" w:sz="0" w:space="0" w:color="auto"/>
              </w:divBdr>
            </w:div>
            <w:div w:id="1720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140">
      <w:bodyDiv w:val="1"/>
      <w:marLeft w:val="0"/>
      <w:marRight w:val="0"/>
      <w:marTop w:val="0"/>
      <w:marBottom w:val="0"/>
      <w:divBdr>
        <w:top w:val="none" w:sz="0" w:space="0" w:color="auto"/>
        <w:left w:val="none" w:sz="0" w:space="0" w:color="auto"/>
        <w:bottom w:val="none" w:sz="0" w:space="0" w:color="auto"/>
        <w:right w:val="none" w:sz="0" w:space="0" w:color="auto"/>
      </w:divBdr>
    </w:div>
    <w:div w:id="1059866770">
      <w:bodyDiv w:val="1"/>
      <w:marLeft w:val="0"/>
      <w:marRight w:val="0"/>
      <w:marTop w:val="0"/>
      <w:marBottom w:val="0"/>
      <w:divBdr>
        <w:top w:val="none" w:sz="0" w:space="0" w:color="auto"/>
        <w:left w:val="none" w:sz="0" w:space="0" w:color="auto"/>
        <w:bottom w:val="none" w:sz="0" w:space="0" w:color="auto"/>
        <w:right w:val="none" w:sz="0" w:space="0" w:color="auto"/>
      </w:divBdr>
    </w:div>
    <w:div w:id="1109199359">
      <w:bodyDiv w:val="1"/>
      <w:marLeft w:val="0"/>
      <w:marRight w:val="0"/>
      <w:marTop w:val="0"/>
      <w:marBottom w:val="0"/>
      <w:divBdr>
        <w:top w:val="none" w:sz="0" w:space="0" w:color="auto"/>
        <w:left w:val="none" w:sz="0" w:space="0" w:color="auto"/>
        <w:bottom w:val="none" w:sz="0" w:space="0" w:color="auto"/>
        <w:right w:val="none" w:sz="0" w:space="0" w:color="auto"/>
      </w:divBdr>
    </w:div>
    <w:div w:id="1248075264">
      <w:bodyDiv w:val="1"/>
      <w:marLeft w:val="0"/>
      <w:marRight w:val="0"/>
      <w:marTop w:val="0"/>
      <w:marBottom w:val="0"/>
      <w:divBdr>
        <w:top w:val="none" w:sz="0" w:space="0" w:color="auto"/>
        <w:left w:val="none" w:sz="0" w:space="0" w:color="auto"/>
        <w:bottom w:val="none" w:sz="0" w:space="0" w:color="auto"/>
        <w:right w:val="none" w:sz="0" w:space="0" w:color="auto"/>
      </w:divBdr>
    </w:div>
    <w:div w:id="1316229279">
      <w:bodyDiv w:val="1"/>
      <w:marLeft w:val="0"/>
      <w:marRight w:val="0"/>
      <w:marTop w:val="0"/>
      <w:marBottom w:val="0"/>
      <w:divBdr>
        <w:top w:val="none" w:sz="0" w:space="0" w:color="auto"/>
        <w:left w:val="none" w:sz="0" w:space="0" w:color="auto"/>
        <w:bottom w:val="none" w:sz="0" w:space="0" w:color="auto"/>
        <w:right w:val="none" w:sz="0" w:space="0" w:color="auto"/>
      </w:divBdr>
    </w:div>
    <w:div w:id="1551839592">
      <w:bodyDiv w:val="1"/>
      <w:marLeft w:val="0"/>
      <w:marRight w:val="0"/>
      <w:marTop w:val="0"/>
      <w:marBottom w:val="0"/>
      <w:divBdr>
        <w:top w:val="none" w:sz="0" w:space="0" w:color="auto"/>
        <w:left w:val="none" w:sz="0" w:space="0" w:color="auto"/>
        <w:bottom w:val="none" w:sz="0" w:space="0" w:color="auto"/>
        <w:right w:val="none" w:sz="0" w:space="0" w:color="auto"/>
      </w:divBdr>
    </w:div>
    <w:div w:id="1672948351">
      <w:bodyDiv w:val="1"/>
      <w:marLeft w:val="0"/>
      <w:marRight w:val="0"/>
      <w:marTop w:val="0"/>
      <w:marBottom w:val="0"/>
      <w:divBdr>
        <w:top w:val="none" w:sz="0" w:space="0" w:color="auto"/>
        <w:left w:val="none" w:sz="0" w:space="0" w:color="auto"/>
        <w:bottom w:val="none" w:sz="0" w:space="0" w:color="auto"/>
        <w:right w:val="none" w:sz="0" w:space="0" w:color="auto"/>
      </w:divBdr>
    </w:div>
    <w:div w:id="1859853898">
      <w:bodyDiv w:val="1"/>
      <w:marLeft w:val="0"/>
      <w:marRight w:val="0"/>
      <w:marTop w:val="0"/>
      <w:marBottom w:val="0"/>
      <w:divBdr>
        <w:top w:val="none" w:sz="0" w:space="0" w:color="auto"/>
        <w:left w:val="none" w:sz="0" w:space="0" w:color="auto"/>
        <w:bottom w:val="none" w:sz="0" w:space="0" w:color="auto"/>
        <w:right w:val="none" w:sz="0" w:space="0" w:color="auto"/>
      </w:divBdr>
    </w:div>
    <w:div w:id="1879246312">
      <w:bodyDiv w:val="1"/>
      <w:marLeft w:val="0"/>
      <w:marRight w:val="0"/>
      <w:marTop w:val="0"/>
      <w:marBottom w:val="0"/>
      <w:divBdr>
        <w:top w:val="none" w:sz="0" w:space="0" w:color="auto"/>
        <w:left w:val="none" w:sz="0" w:space="0" w:color="auto"/>
        <w:bottom w:val="none" w:sz="0" w:space="0" w:color="auto"/>
        <w:right w:val="none" w:sz="0" w:space="0" w:color="auto"/>
      </w:divBdr>
    </w:div>
    <w:div w:id="20694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5046F1399EF4BA44EA2EE9B58A905" ma:contentTypeVersion="" ma:contentTypeDescription="Create a new document." ma:contentTypeScope="" ma:versionID="8161f605de7bc12c6369fea750d7d1b7">
  <xsd:schema xmlns:xsd="http://www.w3.org/2001/XMLSchema" xmlns:xs="http://www.w3.org/2001/XMLSchema" xmlns:p="http://schemas.microsoft.com/office/2006/metadata/properties" xmlns:ns1="http://schemas.microsoft.com/sharepoint/v3" xmlns:ns3="f7b7c98d-f49f-4974-8544-435b92a71edb" targetNamespace="http://schemas.microsoft.com/office/2006/metadata/properties" ma:root="true" ma:fieldsID="abcd1dbd5874abe6313e3f4a2972a5a3" ns1:_="" ns3:_="">
    <xsd:import namespace="http://schemas.microsoft.com/sharepoint/v3"/>
    <xsd:import namespace="f7b7c98d-f49f-4974-8544-435b92a71edb"/>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b7c98d-f49f-4974-8544-435b92a71e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E798-9C45-4A75-A2BC-D42FE919D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7c98d-f49f-4974-8544-435b92a7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4766B-D30E-450E-B27D-2C43429A4A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775E6A-3A19-43A6-AE57-253985265616}">
  <ds:schemaRefs>
    <ds:schemaRef ds:uri="http://schemas.microsoft.com/sharepoint/v3/contenttype/forms"/>
  </ds:schemaRefs>
</ds:datastoreItem>
</file>

<file path=customXml/itemProps4.xml><?xml version="1.0" encoding="utf-8"?>
<ds:datastoreItem xmlns:ds="http://schemas.openxmlformats.org/officeDocument/2006/customXml" ds:itemID="{CECE2FDF-C884-AB4A-AAF1-B7888F26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vt:lpstr>
    </vt:vector>
  </TitlesOfParts>
  <Company>Calvert County Public Schools</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Karenn Vogel</dc:creator>
  <cp:keywords/>
  <dc:description/>
  <cp:lastModifiedBy>Murphy, Nancy</cp:lastModifiedBy>
  <cp:revision>2</cp:revision>
  <cp:lastPrinted>2016-09-27T21:02:00Z</cp:lastPrinted>
  <dcterms:created xsi:type="dcterms:W3CDTF">2017-03-16T22:55:00Z</dcterms:created>
  <dcterms:modified xsi:type="dcterms:W3CDTF">2017-03-16T22:55:00Z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0x01010043B5046F1399EF4BA44EA2EE9B58A905</vt:lpwstr>
  </property>
</Properties>
</file>